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608D" w14:textId="155A49A6" w:rsidR="006B6896" w:rsidRPr="004374CE" w:rsidRDefault="002E674E" w:rsidP="004374CE">
      <w:pPr>
        <w:spacing w:after="0" w:line="259" w:lineRule="auto"/>
        <w:ind w:left="0" w:right="25" w:firstLine="0"/>
        <w:jc w:val="right"/>
        <w:rPr>
          <w:rFonts w:ascii="Arial" w:hAnsi="Arial" w:cs="Arial"/>
          <w:sz w:val="24"/>
        </w:rPr>
      </w:pPr>
      <w:r w:rsidRPr="004374CE">
        <w:rPr>
          <w:rFonts w:ascii="Arial" w:hAnsi="Arial" w:cs="Arial"/>
          <w:sz w:val="24"/>
        </w:rPr>
        <w:t xml:space="preserve"> </w:t>
      </w:r>
    </w:p>
    <w:p w14:paraId="5B13EBEB" w14:textId="3BA88B9A" w:rsidR="006B6896" w:rsidRPr="004374CE" w:rsidRDefault="00AF4A88" w:rsidP="004374CE">
      <w:pPr>
        <w:spacing w:after="0" w:line="259" w:lineRule="auto"/>
        <w:ind w:left="0" w:firstLine="0"/>
        <w:jc w:val="center"/>
        <w:rPr>
          <w:rFonts w:ascii="Arial" w:hAnsi="Arial" w:cs="Arial"/>
          <w:sz w:val="24"/>
        </w:rPr>
      </w:pPr>
      <w:r w:rsidRPr="004374CE">
        <w:rPr>
          <w:rFonts w:ascii="Arial" w:hAnsi="Arial" w:cs="Arial"/>
          <w:noProof/>
          <w:sz w:val="24"/>
        </w:rPr>
        <w:drawing>
          <wp:inline distT="0" distB="0" distL="0" distR="0" wp14:anchorId="5E5EE3B1" wp14:editId="58A07E3E">
            <wp:extent cx="4704166" cy="2124075"/>
            <wp:effectExtent l="0" t="0" r="1270" b="0"/>
            <wp:docPr id="1523082721" name="Picture 1"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82721" name="Picture 1" descr="A logo with text and colorful circles&#10;&#10;Description automatically generated"/>
                    <pic:cNvPicPr/>
                  </pic:nvPicPr>
                  <pic:blipFill>
                    <a:blip r:embed="rId10"/>
                    <a:stretch>
                      <a:fillRect/>
                    </a:stretch>
                  </pic:blipFill>
                  <pic:spPr>
                    <a:xfrm>
                      <a:off x="0" y="0"/>
                      <a:ext cx="4710125" cy="2126766"/>
                    </a:xfrm>
                    <a:prstGeom prst="rect">
                      <a:avLst/>
                    </a:prstGeom>
                  </pic:spPr>
                </pic:pic>
              </a:graphicData>
            </a:graphic>
          </wp:inline>
        </w:drawing>
      </w:r>
    </w:p>
    <w:p w14:paraId="264E8963" w14:textId="77777777" w:rsidR="006B6896" w:rsidRDefault="002E674E" w:rsidP="004374CE">
      <w:pPr>
        <w:spacing w:after="0" w:line="259" w:lineRule="auto"/>
        <w:ind w:left="0" w:firstLine="0"/>
        <w:rPr>
          <w:rFonts w:ascii="Arial" w:hAnsi="Arial" w:cs="Arial"/>
          <w:sz w:val="24"/>
        </w:rPr>
      </w:pPr>
      <w:r w:rsidRPr="004374CE">
        <w:rPr>
          <w:rFonts w:ascii="Arial" w:hAnsi="Arial" w:cs="Arial"/>
          <w:sz w:val="24"/>
        </w:rPr>
        <w:t xml:space="preserve"> </w:t>
      </w:r>
    </w:p>
    <w:p w14:paraId="726CCDC3" w14:textId="77777777" w:rsidR="00472ABC" w:rsidRDefault="00472ABC" w:rsidP="004374CE">
      <w:pPr>
        <w:spacing w:after="0" w:line="259" w:lineRule="auto"/>
        <w:ind w:left="0" w:firstLine="0"/>
        <w:rPr>
          <w:rFonts w:ascii="Arial" w:hAnsi="Arial" w:cs="Arial"/>
          <w:sz w:val="24"/>
        </w:rPr>
      </w:pPr>
    </w:p>
    <w:p w14:paraId="57515367" w14:textId="77777777" w:rsidR="00472ABC" w:rsidRDefault="00472ABC" w:rsidP="004374CE">
      <w:pPr>
        <w:spacing w:after="0" w:line="259" w:lineRule="auto"/>
        <w:ind w:left="0" w:firstLine="0"/>
        <w:rPr>
          <w:rFonts w:ascii="Arial" w:hAnsi="Arial" w:cs="Arial"/>
          <w:sz w:val="24"/>
        </w:rPr>
      </w:pPr>
    </w:p>
    <w:p w14:paraId="173D587D" w14:textId="77777777" w:rsidR="00472ABC" w:rsidRDefault="00472ABC" w:rsidP="004374CE">
      <w:pPr>
        <w:spacing w:after="0" w:line="259" w:lineRule="auto"/>
        <w:ind w:left="0" w:firstLine="0"/>
        <w:rPr>
          <w:rFonts w:ascii="Arial" w:hAnsi="Arial" w:cs="Arial"/>
          <w:sz w:val="24"/>
        </w:rPr>
      </w:pPr>
    </w:p>
    <w:p w14:paraId="50778AFE" w14:textId="77777777" w:rsidR="00472ABC" w:rsidRDefault="00472ABC" w:rsidP="004374CE">
      <w:pPr>
        <w:spacing w:after="0" w:line="259" w:lineRule="auto"/>
        <w:ind w:left="0" w:firstLine="0"/>
        <w:rPr>
          <w:rFonts w:ascii="Arial" w:hAnsi="Arial" w:cs="Arial"/>
          <w:sz w:val="24"/>
        </w:rPr>
      </w:pPr>
    </w:p>
    <w:p w14:paraId="6E34FB49" w14:textId="77777777" w:rsidR="00472ABC" w:rsidRDefault="00472ABC" w:rsidP="004374CE">
      <w:pPr>
        <w:spacing w:after="0" w:line="259" w:lineRule="auto"/>
        <w:ind w:left="0" w:firstLine="0"/>
        <w:rPr>
          <w:rFonts w:ascii="Arial" w:hAnsi="Arial" w:cs="Arial"/>
          <w:sz w:val="24"/>
        </w:rPr>
      </w:pPr>
    </w:p>
    <w:p w14:paraId="67800F43" w14:textId="77777777" w:rsidR="00472ABC" w:rsidRPr="004374CE" w:rsidRDefault="00472ABC" w:rsidP="004374CE">
      <w:pPr>
        <w:spacing w:after="0" w:line="259" w:lineRule="auto"/>
        <w:ind w:left="0" w:firstLine="0"/>
        <w:rPr>
          <w:rFonts w:ascii="Arial" w:hAnsi="Arial" w:cs="Arial"/>
          <w:sz w:val="24"/>
        </w:rPr>
      </w:pPr>
    </w:p>
    <w:p w14:paraId="2DF96DD6" w14:textId="2623E35B" w:rsidR="006B6896" w:rsidRPr="00472ABC" w:rsidRDefault="002E674E" w:rsidP="004374CE">
      <w:pPr>
        <w:spacing w:after="0" w:line="259" w:lineRule="auto"/>
        <w:ind w:left="21" w:right="1"/>
        <w:jc w:val="center"/>
        <w:rPr>
          <w:rFonts w:ascii="Arial" w:hAnsi="Arial" w:cs="Arial"/>
          <w:b/>
          <w:bCs/>
          <w:sz w:val="72"/>
          <w:szCs w:val="72"/>
        </w:rPr>
      </w:pPr>
      <w:r w:rsidRPr="00472ABC">
        <w:rPr>
          <w:rFonts w:ascii="Arial" w:hAnsi="Arial" w:cs="Arial"/>
          <w:b/>
          <w:bCs/>
          <w:sz w:val="72"/>
          <w:szCs w:val="72"/>
        </w:rPr>
        <w:t xml:space="preserve">Admissions Policy </w:t>
      </w:r>
    </w:p>
    <w:p w14:paraId="54F78089" w14:textId="1817EA2A" w:rsidR="006B6896" w:rsidRPr="00472ABC" w:rsidRDefault="003E552A" w:rsidP="004374CE">
      <w:pPr>
        <w:spacing w:after="0" w:line="259" w:lineRule="auto"/>
        <w:ind w:left="21"/>
        <w:jc w:val="center"/>
        <w:rPr>
          <w:rFonts w:ascii="Arial" w:hAnsi="Arial" w:cs="Arial"/>
          <w:b/>
          <w:bCs/>
          <w:sz w:val="72"/>
          <w:szCs w:val="72"/>
        </w:rPr>
      </w:pPr>
      <w:r w:rsidRPr="00472ABC">
        <w:rPr>
          <w:rFonts w:ascii="Arial" w:hAnsi="Arial" w:cs="Arial"/>
          <w:b/>
          <w:bCs/>
          <w:sz w:val="72"/>
          <w:szCs w:val="72"/>
        </w:rPr>
        <w:t>202</w:t>
      </w:r>
      <w:r w:rsidR="00B00400">
        <w:rPr>
          <w:rFonts w:ascii="Arial" w:hAnsi="Arial" w:cs="Arial"/>
          <w:b/>
          <w:bCs/>
          <w:sz w:val="72"/>
          <w:szCs w:val="72"/>
        </w:rPr>
        <w:t>7</w:t>
      </w:r>
      <w:r w:rsidRPr="00472ABC">
        <w:rPr>
          <w:rFonts w:ascii="Arial" w:hAnsi="Arial" w:cs="Arial"/>
          <w:b/>
          <w:bCs/>
          <w:sz w:val="72"/>
          <w:szCs w:val="72"/>
        </w:rPr>
        <w:t>-2</w:t>
      </w:r>
      <w:r w:rsidR="00B00400">
        <w:rPr>
          <w:rFonts w:ascii="Arial" w:hAnsi="Arial" w:cs="Arial"/>
          <w:b/>
          <w:bCs/>
          <w:sz w:val="72"/>
          <w:szCs w:val="72"/>
        </w:rPr>
        <w:t>8</w:t>
      </w:r>
    </w:p>
    <w:p w14:paraId="360AE0C9" w14:textId="77777777" w:rsidR="006B6896" w:rsidRPr="004374CE" w:rsidRDefault="002E674E" w:rsidP="004374CE">
      <w:pPr>
        <w:spacing w:after="0" w:line="259" w:lineRule="auto"/>
        <w:ind w:left="0" w:firstLine="0"/>
        <w:rPr>
          <w:rFonts w:ascii="Arial" w:hAnsi="Arial" w:cs="Arial"/>
          <w:sz w:val="24"/>
        </w:rPr>
      </w:pPr>
      <w:r w:rsidRPr="004374CE">
        <w:rPr>
          <w:rFonts w:ascii="Arial" w:hAnsi="Arial" w:cs="Arial"/>
          <w:sz w:val="24"/>
        </w:rPr>
        <w:t xml:space="preserve"> </w:t>
      </w:r>
    </w:p>
    <w:p w14:paraId="6F4D4F8F" w14:textId="46C3BE09" w:rsidR="006B6896" w:rsidRPr="004374CE" w:rsidRDefault="006B6896" w:rsidP="004374CE">
      <w:pPr>
        <w:spacing w:after="0" w:line="259" w:lineRule="auto"/>
        <w:ind w:left="0" w:firstLine="0"/>
        <w:rPr>
          <w:rFonts w:ascii="Arial" w:hAnsi="Arial" w:cs="Arial"/>
          <w:sz w:val="24"/>
        </w:rPr>
      </w:pPr>
    </w:p>
    <w:p w14:paraId="03F2116C" w14:textId="77777777" w:rsidR="006B6896" w:rsidRPr="004374CE" w:rsidRDefault="002E674E" w:rsidP="004374CE">
      <w:pPr>
        <w:spacing w:after="0" w:line="259" w:lineRule="auto"/>
        <w:ind w:left="0" w:firstLine="0"/>
        <w:rPr>
          <w:rFonts w:ascii="Arial" w:hAnsi="Arial" w:cs="Arial"/>
          <w:sz w:val="24"/>
        </w:rPr>
      </w:pPr>
      <w:r w:rsidRPr="004374CE">
        <w:rPr>
          <w:rFonts w:ascii="Arial" w:eastAsia="Arial" w:hAnsi="Arial" w:cs="Arial"/>
          <w:color w:val="444444"/>
          <w:sz w:val="24"/>
        </w:rPr>
        <w:t xml:space="preserve"> </w:t>
      </w:r>
    </w:p>
    <w:p w14:paraId="78930212" w14:textId="26555B18" w:rsidR="006B6896" w:rsidRPr="004374CE" w:rsidRDefault="006B6896" w:rsidP="004374CE">
      <w:pPr>
        <w:spacing w:after="0" w:line="259" w:lineRule="auto"/>
        <w:ind w:left="0" w:firstLine="0"/>
        <w:jc w:val="center"/>
        <w:rPr>
          <w:rFonts w:ascii="Arial" w:hAnsi="Arial" w:cs="Arial"/>
          <w:noProof/>
          <w:sz w:val="24"/>
        </w:rPr>
      </w:pPr>
    </w:p>
    <w:p w14:paraId="5FE56307" w14:textId="77777777" w:rsidR="00216BD7" w:rsidRPr="004374CE" w:rsidRDefault="00216BD7" w:rsidP="004374CE">
      <w:pPr>
        <w:spacing w:after="0" w:line="259" w:lineRule="auto"/>
        <w:ind w:left="0" w:firstLine="0"/>
        <w:jc w:val="center"/>
        <w:rPr>
          <w:rFonts w:ascii="Arial" w:hAnsi="Arial" w:cs="Arial"/>
          <w:noProof/>
          <w:sz w:val="24"/>
        </w:rPr>
      </w:pPr>
    </w:p>
    <w:p w14:paraId="4C598936" w14:textId="5B3CBC15" w:rsidR="00216BD7" w:rsidRPr="004374CE" w:rsidRDefault="00472ABC" w:rsidP="004374CE">
      <w:pPr>
        <w:spacing w:after="0" w:line="259" w:lineRule="auto"/>
        <w:ind w:left="0" w:firstLine="0"/>
        <w:jc w:val="center"/>
        <w:rPr>
          <w:rFonts w:ascii="Arial" w:hAnsi="Arial" w:cs="Arial"/>
          <w:noProof/>
          <w:sz w:val="24"/>
        </w:rPr>
      </w:pPr>
      <w:r>
        <w:rPr>
          <w:rFonts w:ascii="Arial" w:hAnsi="Arial" w:cs="Arial"/>
          <w:noProof/>
          <w:sz w:val="24"/>
        </w:rPr>
        <w:drawing>
          <wp:inline distT="0" distB="0" distL="0" distR="0" wp14:anchorId="1F4DF5FD" wp14:editId="135ACF91">
            <wp:extent cx="5806910" cy="2847975"/>
            <wp:effectExtent l="0" t="0" r="3810" b="0"/>
            <wp:docPr id="1327746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0665" cy="2854721"/>
                    </a:xfrm>
                    <a:prstGeom prst="rect">
                      <a:avLst/>
                    </a:prstGeom>
                    <a:noFill/>
                    <a:ln>
                      <a:noFill/>
                    </a:ln>
                  </pic:spPr>
                </pic:pic>
              </a:graphicData>
            </a:graphic>
          </wp:inline>
        </w:drawing>
      </w:r>
    </w:p>
    <w:p w14:paraId="671D3F46" w14:textId="71D302EA" w:rsidR="006B6896" w:rsidRPr="004374CE" w:rsidRDefault="00E20D70" w:rsidP="004374CE">
      <w:pPr>
        <w:spacing w:after="0" w:line="259" w:lineRule="auto"/>
        <w:ind w:left="0" w:firstLine="0"/>
        <w:jc w:val="center"/>
        <w:rPr>
          <w:rFonts w:ascii="Arial" w:hAnsi="Arial" w:cs="Arial"/>
          <w:sz w:val="24"/>
        </w:rPr>
      </w:pPr>
      <w:r w:rsidRPr="004374CE">
        <w:rPr>
          <w:rFonts w:ascii="Arial" w:hAnsi="Arial" w:cs="Arial"/>
          <w:noProof/>
          <w:sz w:val="24"/>
        </w:rPr>
        <w:lastRenderedPageBreak/>
        <w:drawing>
          <wp:inline distT="0" distB="0" distL="0" distR="0" wp14:anchorId="33B8E61D" wp14:editId="306F14E2">
            <wp:extent cx="2514600" cy="1135420"/>
            <wp:effectExtent l="0" t="0" r="0" b="7620"/>
            <wp:docPr id="1962576323" name="Picture 1"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82721" name="Picture 1" descr="A logo with text and colorful circles&#10;&#10;Description automatically generated"/>
                    <pic:cNvPicPr/>
                  </pic:nvPicPr>
                  <pic:blipFill>
                    <a:blip r:embed="rId10"/>
                    <a:stretch>
                      <a:fillRect/>
                    </a:stretch>
                  </pic:blipFill>
                  <pic:spPr>
                    <a:xfrm>
                      <a:off x="0" y="0"/>
                      <a:ext cx="2526212" cy="1140663"/>
                    </a:xfrm>
                    <a:prstGeom prst="rect">
                      <a:avLst/>
                    </a:prstGeom>
                  </pic:spPr>
                </pic:pic>
              </a:graphicData>
            </a:graphic>
          </wp:inline>
        </w:drawing>
      </w:r>
    </w:p>
    <w:p w14:paraId="68115744" w14:textId="5E5E435F" w:rsidR="006B6896" w:rsidRPr="004374CE" w:rsidRDefault="002E674E" w:rsidP="004374CE">
      <w:pPr>
        <w:spacing w:after="0" w:line="259" w:lineRule="auto"/>
        <w:ind w:left="75" w:firstLine="0"/>
        <w:jc w:val="center"/>
        <w:rPr>
          <w:rFonts w:ascii="Arial" w:hAnsi="Arial" w:cs="Arial"/>
          <w:sz w:val="24"/>
        </w:rPr>
      </w:pPr>
      <w:r w:rsidRPr="004374CE">
        <w:rPr>
          <w:rFonts w:ascii="Arial" w:hAnsi="Arial" w:cs="Arial"/>
          <w:b/>
          <w:sz w:val="24"/>
        </w:rPr>
        <w:t xml:space="preserve"> </w:t>
      </w:r>
    </w:p>
    <w:p w14:paraId="7C4DA8B0" w14:textId="7E77A019" w:rsidR="006B6896" w:rsidRPr="004374CE" w:rsidRDefault="002E674E" w:rsidP="004374CE">
      <w:pPr>
        <w:spacing w:after="0" w:line="257" w:lineRule="auto"/>
        <w:ind w:left="4513" w:right="2136" w:hanging="2300"/>
        <w:jc w:val="center"/>
        <w:rPr>
          <w:rFonts w:ascii="Arial" w:hAnsi="Arial" w:cs="Arial"/>
          <w:sz w:val="24"/>
        </w:rPr>
      </w:pPr>
      <w:r w:rsidRPr="004374CE">
        <w:rPr>
          <w:rFonts w:ascii="Arial" w:hAnsi="Arial" w:cs="Arial"/>
          <w:b/>
          <w:sz w:val="24"/>
        </w:rPr>
        <w:t>Admissions Policy</w:t>
      </w:r>
    </w:p>
    <w:p w14:paraId="4A4D51BC" w14:textId="50EAB1F3" w:rsidR="006B6896" w:rsidRPr="004374CE" w:rsidRDefault="002E674E" w:rsidP="5A0F8DB3">
      <w:pPr>
        <w:spacing w:after="0"/>
        <w:ind w:left="-5"/>
        <w:rPr>
          <w:rFonts w:ascii="Arial" w:hAnsi="Arial" w:cs="Arial"/>
          <w:sz w:val="24"/>
        </w:rPr>
      </w:pPr>
      <w:r w:rsidRPr="00146900">
        <w:rPr>
          <w:rFonts w:ascii="Arial" w:hAnsi="Arial" w:cs="Arial"/>
          <w:sz w:val="24"/>
        </w:rPr>
        <w:t xml:space="preserve">Empower Trust schools are academies and therefore </w:t>
      </w:r>
      <w:r w:rsidR="003B78FD" w:rsidRPr="00146900">
        <w:rPr>
          <w:rFonts w:ascii="Arial" w:hAnsi="Arial" w:cs="Arial"/>
          <w:sz w:val="24"/>
        </w:rPr>
        <w:t xml:space="preserve">Empower Multi Academy Trust </w:t>
      </w:r>
      <w:r w:rsidR="00F66C01" w:rsidRPr="00146900">
        <w:rPr>
          <w:rFonts w:ascii="Arial" w:hAnsi="Arial" w:cs="Arial"/>
          <w:sz w:val="24"/>
        </w:rPr>
        <w:t>are</w:t>
      </w:r>
      <w:r w:rsidR="003B78FD" w:rsidRPr="00146900">
        <w:rPr>
          <w:rFonts w:ascii="Arial" w:hAnsi="Arial" w:cs="Arial"/>
          <w:sz w:val="24"/>
        </w:rPr>
        <w:t xml:space="preserve"> the</w:t>
      </w:r>
      <w:r w:rsidRPr="00146900">
        <w:rPr>
          <w:rFonts w:ascii="Arial" w:hAnsi="Arial" w:cs="Arial"/>
          <w:sz w:val="24"/>
        </w:rPr>
        <w:t xml:space="preserve"> admission authority </w:t>
      </w:r>
      <w:r w:rsidR="005F5089" w:rsidRPr="00146900">
        <w:rPr>
          <w:rFonts w:ascii="Arial" w:hAnsi="Arial" w:cs="Arial"/>
          <w:sz w:val="24"/>
        </w:rPr>
        <w:t>and are</w:t>
      </w:r>
      <w:r w:rsidR="00F66C01" w:rsidRPr="00146900">
        <w:rPr>
          <w:rFonts w:ascii="Arial" w:hAnsi="Arial" w:cs="Arial"/>
          <w:sz w:val="24"/>
        </w:rPr>
        <w:t xml:space="preserve"> therefore</w:t>
      </w:r>
      <w:r w:rsidR="004551FE" w:rsidRPr="00146900">
        <w:rPr>
          <w:rFonts w:ascii="Arial" w:hAnsi="Arial" w:cs="Arial"/>
          <w:sz w:val="24"/>
        </w:rPr>
        <w:t xml:space="preserve"> </w:t>
      </w:r>
      <w:r w:rsidR="007C57C2" w:rsidRPr="00146900">
        <w:rPr>
          <w:rFonts w:ascii="Arial" w:hAnsi="Arial" w:cs="Arial"/>
          <w:sz w:val="24"/>
        </w:rPr>
        <w:t>responsib</w:t>
      </w:r>
      <w:r w:rsidR="005F5089" w:rsidRPr="00146900">
        <w:rPr>
          <w:rFonts w:ascii="Arial" w:hAnsi="Arial" w:cs="Arial"/>
          <w:sz w:val="24"/>
        </w:rPr>
        <w:t>le for</w:t>
      </w:r>
      <w:r w:rsidRPr="00146900">
        <w:rPr>
          <w:rFonts w:ascii="Arial" w:hAnsi="Arial" w:cs="Arial"/>
          <w:sz w:val="24"/>
        </w:rPr>
        <w:t xml:space="preserve"> determin</w:t>
      </w:r>
      <w:r w:rsidR="005F5089" w:rsidRPr="00146900">
        <w:rPr>
          <w:rFonts w:ascii="Arial" w:hAnsi="Arial" w:cs="Arial"/>
          <w:sz w:val="24"/>
        </w:rPr>
        <w:t>ing</w:t>
      </w:r>
      <w:r w:rsidRPr="00146900">
        <w:rPr>
          <w:rFonts w:ascii="Arial" w:hAnsi="Arial" w:cs="Arial"/>
          <w:sz w:val="24"/>
        </w:rPr>
        <w:t xml:space="preserve"> our admissions policy.</w:t>
      </w:r>
      <w:r w:rsidRPr="422A2EF4">
        <w:rPr>
          <w:rFonts w:ascii="Arial" w:hAnsi="Arial" w:cs="Arial"/>
          <w:sz w:val="24"/>
        </w:rPr>
        <w:t xml:space="preserve">  </w:t>
      </w:r>
    </w:p>
    <w:p w14:paraId="387DE8DB" w14:textId="77777777" w:rsidR="004374CE" w:rsidRPr="004374CE" w:rsidRDefault="004374CE" w:rsidP="004374CE">
      <w:pPr>
        <w:spacing w:after="0"/>
        <w:ind w:left="-5"/>
        <w:rPr>
          <w:rFonts w:ascii="Arial" w:hAnsi="Arial" w:cs="Arial"/>
          <w:sz w:val="24"/>
        </w:rPr>
      </w:pPr>
    </w:p>
    <w:p w14:paraId="271144D6" w14:textId="77777777" w:rsidR="006B6896" w:rsidRPr="004374CE" w:rsidRDefault="002E674E" w:rsidP="004374CE">
      <w:pPr>
        <w:pStyle w:val="Heading1"/>
        <w:spacing w:after="0"/>
        <w:ind w:left="-5"/>
        <w:rPr>
          <w:rFonts w:ascii="Arial" w:hAnsi="Arial" w:cs="Arial"/>
          <w:sz w:val="24"/>
        </w:rPr>
      </w:pPr>
      <w:r w:rsidRPr="004374CE">
        <w:rPr>
          <w:rFonts w:ascii="Arial" w:hAnsi="Arial" w:cs="Arial"/>
          <w:sz w:val="24"/>
        </w:rPr>
        <w:t xml:space="preserve">Admissions to Reception Year </w:t>
      </w:r>
    </w:p>
    <w:p w14:paraId="5C8A8940" w14:textId="6DD1F134" w:rsidR="006B6896" w:rsidRPr="004374CE" w:rsidRDefault="002E674E" w:rsidP="004374CE">
      <w:pPr>
        <w:spacing w:after="0"/>
        <w:ind w:left="-5"/>
        <w:rPr>
          <w:rFonts w:ascii="Arial" w:hAnsi="Arial" w:cs="Arial"/>
          <w:sz w:val="24"/>
        </w:rPr>
      </w:pPr>
      <w:r w:rsidRPr="004374CE">
        <w:rPr>
          <w:rFonts w:ascii="Arial" w:hAnsi="Arial" w:cs="Arial"/>
          <w:sz w:val="24"/>
        </w:rPr>
        <w:t xml:space="preserve">For admissions to Reception Year application must be made through Shropshire Council by 15th January in the academic year prior to which your child is due to start school. All applications received by this date will be considered and parents will be informed by Shropshire Council on 16th April </w:t>
      </w:r>
      <w:r w:rsidR="003906F2">
        <w:rPr>
          <w:rFonts w:ascii="Arial" w:hAnsi="Arial" w:cs="Arial"/>
          <w:sz w:val="24"/>
        </w:rPr>
        <w:t xml:space="preserve">(or the next working day) </w:t>
      </w:r>
      <w:r w:rsidRPr="004374CE">
        <w:rPr>
          <w:rFonts w:ascii="Arial" w:hAnsi="Arial" w:cs="Arial"/>
          <w:sz w:val="24"/>
        </w:rPr>
        <w:t xml:space="preserve">if they have been allocated a place for their child.  </w:t>
      </w:r>
    </w:p>
    <w:p w14:paraId="6345FAFE" w14:textId="77777777" w:rsidR="00436ED6" w:rsidRPr="004374CE" w:rsidRDefault="00436ED6" w:rsidP="004374CE">
      <w:pPr>
        <w:spacing w:after="0" w:line="259" w:lineRule="auto"/>
        <w:ind w:left="0" w:firstLine="0"/>
        <w:rPr>
          <w:rFonts w:ascii="Arial" w:hAnsi="Arial" w:cs="Arial"/>
          <w:sz w:val="24"/>
        </w:rPr>
      </w:pPr>
    </w:p>
    <w:p w14:paraId="2AAC3E5C" w14:textId="77777777" w:rsidR="00247C0A" w:rsidRPr="004374CE" w:rsidRDefault="00247C0A" w:rsidP="004374CE">
      <w:pPr>
        <w:tabs>
          <w:tab w:val="left" w:pos="2415"/>
        </w:tabs>
        <w:spacing w:after="0"/>
        <w:rPr>
          <w:rFonts w:ascii="Arial" w:eastAsia="Comic Sans MS" w:hAnsi="Arial" w:cs="Arial"/>
          <w:b/>
          <w:bCs/>
          <w:sz w:val="24"/>
        </w:rPr>
      </w:pPr>
      <w:r w:rsidRPr="004374CE">
        <w:rPr>
          <w:rFonts w:ascii="Arial" w:eastAsia="Comic Sans MS" w:hAnsi="Arial" w:cs="Arial"/>
          <w:b/>
          <w:bCs/>
          <w:sz w:val="24"/>
        </w:rPr>
        <w:t xml:space="preserve">Admissions to Year 3 at Junior Schools </w:t>
      </w:r>
    </w:p>
    <w:p w14:paraId="2CE1254B" w14:textId="7AA6FC89" w:rsidR="00247C0A" w:rsidRPr="004374CE" w:rsidRDefault="00247C0A" w:rsidP="004374CE">
      <w:pPr>
        <w:tabs>
          <w:tab w:val="left" w:pos="2415"/>
        </w:tabs>
        <w:spacing w:after="0"/>
        <w:jc w:val="both"/>
        <w:rPr>
          <w:rFonts w:ascii="Arial" w:eastAsia="Comic Sans MS" w:hAnsi="Arial" w:cs="Arial"/>
          <w:sz w:val="24"/>
        </w:rPr>
      </w:pPr>
      <w:r w:rsidRPr="004374CE">
        <w:rPr>
          <w:rFonts w:ascii="Arial" w:eastAsia="Comic Sans MS" w:hAnsi="Arial" w:cs="Arial"/>
          <w:sz w:val="24"/>
        </w:rPr>
        <w:t xml:space="preserve">For admissions to Year 3, application must be made through Shropshire Council by 15th January in the academic year prior to which your child is due to start school. All applications received by this date will be considered and parents will be informed by Shropshire Council on 16th April </w:t>
      </w:r>
      <w:r w:rsidR="003906F2">
        <w:rPr>
          <w:rFonts w:ascii="Arial" w:eastAsia="Comic Sans MS" w:hAnsi="Arial" w:cs="Arial"/>
          <w:sz w:val="24"/>
        </w:rPr>
        <w:t xml:space="preserve">(or the next working day) </w:t>
      </w:r>
      <w:r w:rsidRPr="004374CE">
        <w:rPr>
          <w:rFonts w:ascii="Arial" w:eastAsia="Comic Sans MS" w:hAnsi="Arial" w:cs="Arial"/>
          <w:sz w:val="24"/>
        </w:rPr>
        <w:t>if they have been allocated a place for their child.</w:t>
      </w:r>
    </w:p>
    <w:p w14:paraId="49E2270B" w14:textId="77777777" w:rsidR="004374CE" w:rsidRPr="004374CE" w:rsidRDefault="004374CE" w:rsidP="004374CE">
      <w:pPr>
        <w:tabs>
          <w:tab w:val="left" w:pos="2415"/>
        </w:tabs>
        <w:spacing w:after="0"/>
        <w:jc w:val="both"/>
        <w:rPr>
          <w:rFonts w:ascii="Arial" w:eastAsia="Comic Sans MS" w:hAnsi="Arial" w:cs="Arial"/>
          <w:sz w:val="24"/>
        </w:rPr>
      </w:pPr>
    </w:p>
    <w:p w14:paraId="71B09671" w14:textId="693C25F4" w:rsidR="006B6896" w:rsidRPr="004374CE" w:rsidRDefault="00F014A3" w:rsidP="004374CE">
      <w:pPr>
        <w:spacing w:after="0" w:line="259" w:lineRule="auto"/>
        <w:ind w:left="0" w:firstLine="0"/>
        <w:rPr>
          <w:rFonts w:ascii="Arial" w:hAnsi="Arial" w:cs="Arial"/>
          <w:sz w:val="24"/>
        </w:rPr>
      </w:pPr>
      <w:r w:rsidRPr="004374CE">
        <w:rPr>
          <w:rFonts w:ascii="Arial" w:eastAsia="Comic Sans MS" w:hAnsi="Arial" w:cs="Arial"/>
          <w:sz w:val="24"/>
        </w:rPr>
        <w:t>Applicants in other parts of England should apply through their home local authority for Reception and junior places.</w:t>
      </w:r>
      <w:r w:rsidR="004374CE" w:rsidRPr="004374CE">
        <w:rPr>
          <w:rFonts w:ascii="Arial" w:eastAsia="Comic Sans MS" w:hAnsi="Arial" w:cs="Arial"/>
          <w:sz w:val="24"/>
        </w:rPr>
        <w:t xml:space="preserve"> </w:t>
      </w:r>
      <w:r w:rsidR="002E674E" w:rsidRPr="004374CE">
        <w:rPr>
          <w:rFonts w:ascii="Arial" w:hAnsi="Arial" w:cs="Arial"/>
          <w:sz w:val="24"/>
        </w:rPr>
        <w:t xml:space="preserve">Please see the Parents Guide to Education booklet on the website </w:t>
      </w:r>
      <w:hyperlink r:id="rId12">
        <w:r w:rsidR="002E674E" w:rsidRPr="004374CE">
          <w:rPr>
            <w:rFonts w:ascii="Arial" w:hAnsi="Arial" w:cs="Arial"/>
            <w:color w:val="954F72"/>
            <w:sz w:val="24"/>
            <w:u w:val="single" w:color="954F72"/>
          </w:rPr>
          <w:t>www.shropshire.gov.uk/schooladmissions</w:t>
        </w:r>
      </w:hyperlink>
      <w:hyperlink r:id="rId13">
        <w:r w:rsidR="002E674E" w:rsidRPr="004374CE">
          <w:rPr>
            <w:rFonts w:ascii="Arial" w:hAnsi="Arial" w:cs="Arial"/>
            <w:sz w:val="24"/>
          </w:rPr>
          <w:t xml:space="preserve"> </w:t>
        </w:r>
      </w:hyperlink>
      <w:r w:rsidR="002E674E" w:rsidRPr="004374CE">
        <w:rPr>
          <w:rFonts w:ascii="Arial" w:hAnsi="Arial" w:cs="Arial"/>
          <w:sz w:val="24"/>
        </w:rPr>
        <w:t xml:space="preserve">for further details of the admission arrangements. </w:t>
      </w:r>
    </w:p>
    <w:p w14:paraId="1E886517" w14:textId="77777777" w:rsidR="006B6896" w:rsidRPr="004374CE" w:rsidRDefault="002E674E" w:rsidP="004374CE">
      <w:pPr>
        <w:spacing w:after="0" w:line="259" w:lineRule="auto"/>
        <w:ind w:left="0" w:firstLine="0"/>
        <w:rPr>
          <w:rFonts w:ascii="Arial" w:hAnsi="Arial" w:cs="Arial"/>
          <w:sz w:val="24"/>
        </w:rPr>
      </w:pPr>
      <w:r w:rsidRPr="004374CE">
        <w:rPr>
          <w:rFonts w:ascii="Arial" w:hAnsi="Arial" w:cs="Arial"/>
          <w:sz w:val="24"/>
        </w:rPr>
        <w:t xml:space="preserve"> </w:t>
      </w:r>
    </w:p>
    <w:p w14:paraId="719AD687" w14:textId="77777777" w:rsidR="006B6896" w:rsidRPr="004374CE" w:rsidRDefault="002E674E" w:rsidP="004374CE">
      <w:pPr>
        <w:pStyle w:val="Heading1"/>
        <w:spacing w:after="0"/>
        <w:ind w:left="-5"/>
        <w:rPr>
          <w:rFonts w:ascii="Arial" w:hAnsi="Arial" w:cs="Arial"/>
          <w:b w:val="0"/>
          <w:sz w:val="24"/>
        </w:rPr>
      </w:pPr>
      <w:r w:rsidRPr="004374CE">
        <w:rPr>
          <w:rFonts w:ascii="Arial" w:hAnsi="Arial" w:cs="Arial"/>
          <w:sz w:val="24"/>
        </w:rPr>
        <w:t>Admissions Criteria</w:t>
      </w:r>
      <w:r w:rsidRPr="004374CE">
        <w:rPr>
          <w:rFonts w:ascii="Arial" w:hAnsi="Arial" w:cs="Arial"/>
          <w:b w:val="0"/>
          <w:sz w:val="24"/>
        </w:rPr>
        <w:t xml:space="preserve"> </w:t>
      </w:r>
    </w:p>
    <w:p w14:paraId="7558A3D8" w14:textId="77777777" w:rsidR="004374CE" w:rsidRPr="004374CE" w:rsidRDefault="004374CE" w:rsidP="004374CE">
      <w:pPr>
        <w:rPr>
          <w:rFonts w:ascii="Arial" w:hAnsi="Arial" w:cs="Arial"/>
          <w:sz w:val="24"/>
        </w:rPr>
      </w:pPr>
    </w:p>
    <w:p w14:paraId="7976957D" w14:textId="2FAFC162" w:rsidR="0016306B" w:rsidRPr="004374CE" w:rsidRDefault="0016306B" w:rsidP="004374CE">
      <w:pPr>
        <w:spacing w:after="0"/>
        <w:rPr>
          <w:rFonts w:ascii="Arial" w:hAnsi="Arial" w:cs="Arial"/>
          <w:b/>
          <w:bCs/>
          <w:sz w:val="24"/>
        </w:rPr>
      </w:pPr>
      <w:r w:rsidRPr="004374CE">
        <w:rPr>
          <w:rFonts w:ascii="Arial" w:hAnsi="Arial" w:cs="Arial"/>
          <w:b/>
          <w:bCs/>
          <w:sz w:val="24"/>
        </w:rPr>
        <w:t>Published Admission Number</w:t>
      </w:r>
      <w:r w:rsidR="004374CE">
        <w:rPr>
          <w:rFonts w:ascii="Arial" w:hAnsi="Arial" w:cs="Arial"/>
          <w:b/>
          <w:bCs/>
          <w:sz w:val="24"/>
        </w:rPr>
        <w:t xml:space="preserve"> </w:t>
      </w:r>
      <w:r w:rsidR="00330AC0" w:rsidRPr="004374CE">
        <w:rPr>
          <w:rFonts w:ascii="Arial" w:hAnsi="Arial" w:cs="Arial"/>
          <w:b/>
          <w:bCs/>
          <w:sz w:val="24"/>
        </w:rPr>
        <w:t>(PAN)</w:t>
      </w:r>
    </w:p>
    <w:p w14:paraId="0958602C" w14:textId="7B5C597C" w:rsidR="0016306B" w:rsidRDefault="0016306B" w:rsidP="004374CE">
      <w:pPr>
        <w:spacing w:after="0"/>
        <w:rPr>
          <w:rFonts w:ascii="Arial" w:hAnsi="Arial" w:cs="Arial"/>
          <w:sz w:val="24"/>
        </w:rPr>
      </w:pPr>
      <w:r w:rsidRPr="004374CE">
        <w:rPr>
          <w:rFonts w:ascii="Arial" w:hAnsi="Arial" w:cs="Arial"/>
          <w:sz w:val="24"/>
        </w:rPr>
        <w:t xml:space="preserve">The published admissions number is the number of places available in each year group is determined by the capacity of the school </w:t>
      </w:r>
    </w:p>
    <w:p w14:paraId="3B9F9258" w14:textId="77777777" w:rsidR="004374CE" w:rsidRPr="004374CE" w:rsidRDefault="004374CE" w:rsidP="004374CE">
      <w:pPr>
        <w:spacing w:after="0"/>
        <w:rPr>
          <w:rFonts w:ascii="Arial" w:hAnsi="Arial" w:cs="Arial"/>
          <w:sz w:val="24"/>
        </w:rPr>
      </w:pPr>
    </w:p>
    <w:p w14:paraId="1E6E314F" w14:textId="3DA42813" w:rsidR="0016306B" w:rsidRPr="00146900" w:rsidRDefault="0016306B" w:rsidP="004374CE">
      <w:pPr>
        <w:spacing w:after="0"/>
        <w:rPr>
          <w:rFonts w:ascii="Arial" w:hAnsi="Arial" w:cs="Arial"/>
          <w:sz w:val="24"/>
        </w:rPr>
      </w:pPr>
      <w:r w:rsidRPr="00146900">
        <w:rPr>
          <w:rFonts w:ascii="Arial" w:hAnsi="Arial" w:cs="Arial"/>
          <w:sz w:val="24"/>
        </w:rPr>
        <w:t xml:space="preserve">The Published Admissions Number for our schools are as </w:t>
      </w:r>
      <w:r w:rsidR="00234A91" w:rsidRPr="00146900">
        <w:rPr>
          <w:rFonts w:ascii="Arial" w:hAnsi="Arial" w:cs="Arial"/>
          <w:sz w:val="24"/>
        </w:rPr>
        <w:t>follows</w:t>
      </w:r>
      <w:r w:rsidR="00234A91">
        <w:rPr>
          <w:rFonts w:ascii="Arial" w:hAnsi="Arial" w:cs="Arial"/>
          <w:sz w:val="24"/>
        </w:rPr>
        <w:t>:</w:t>
      </w:r>
    </w:p>
    <w:p w14:paraId="04665575" w14:textId="6D659161" w:rsidR="0016306B" w:rsidRPr="00146900" w:rsidRDefault="006E0032" w:rsidP="004374CE">
      <w:pPr>
        <w:spacing w:after="0"/>
        <w:rPr>
          <w:rFonts w:ascii="Arial" w:hAnsi="Arial" w:cs="Arial"/>
          <w:sz w:val="24"/>
        </w:rPr>
      </w:pPr>
      <w:r w:rsidRPr="00146900">
        <w:rPr>
          <w:rFonts w:ascii="Arial" w:hAnsi="Arial" w:cs="Arial"/>
          <w:sz w:val="24"/>
        </w:rPr>
        <w:t>Greenacres</w:t>
      </w:r>
      <w:r w:rsidR="00B40E74" w:rsidRPr="00146900">
        <w:rPr>
          <w:rFonts w:ascii="Arial" w:hAnsi="Arial" w:cs="Arial"/>
          <w:sz w:val="24"/>
        </w:rPr>
        <w:t xml:space="preserve"> Primary School</w:t>
      </w:r>
      <w:r w:rsidR="0016306B" w:rsidRPr="00146900">
        <w:rPr>
          <w:rFonts w:ascii="Arial" w:hAnsi="Arial" w:cs="Arial"/>
          <w:sz w:val="24"/>
        </w:rPr>
        <w:t xml:space="preserve"> - </w:t>
      </w:r>
      <w:r w:rsidR="00146900" w:rsidRPr="00146900">
        <w:rPr>
          <w:rFonts w:ascii="Arial" w:hAnsi="Arial" w:cs="Arial"/>
          <w:sz w:val="24"/>
        </w:rPr>
        <w:t>15</w:t>
      </w:r>
    </w:p>
    <w:p w14:paraId="64E90DFE" w14:textId="6C8721AF" w:rsidR="0016306B" w:rsidRPr="00146900" w:rsidRDefault="006E0032" w:rsidP="004374CE">
      <w:pPr>
        <w:spacing w:after="0"/>
        <w:rPr>
          <w:rFonts w:ascii="Arial" w:hAnsi="Arial" w:cs="Arial"/>
          <w:sz w:val="24"/>
        </w:rPr>
      </w:pPr>
      <w:r w:rsidRPr="00146900">
        <w:rPr>
          <w:rFonts w:ascii="Arial" w:hAnsi="Arial" w:cs="Arial"/>
          <w:sz w:val="24"/>
        </w:rPr>
        <w:t>St</w:t>
      </w:r>
      <w:r w:rsidR="00093D40" w:rsidRPr="00146900">
        <w:rPr>
          <w:rFonts w:ascii="Arial" w:hAnsi="Arial" w:cs="Arial"/>
          <w:sz w:val="24"/>
        </w:rPr>
        <w:t xml:space="preserve"> Mary’s CE Primary School </w:t>
      </w:r>
      <w:r w:rsidR="00BC4A19" w:rsidRPr="00146900">
        <w:rPr>
          <w:rFonts w:ascii="Arial" w:hAnsi="Arial" w:cs="Arial"/>
          <w:sz w:val="24"/>
        </w:rPr>
        <w:t>Shawbury –</w:t>
      </w:r>
      <w:r w:rsidR="0016306B" w:rsidRPr="00146900">
        <w:rPr>
          <w:rFonts w:ascii="Arial" w:hAnsi="Arial" w:cs="Arial"/>
          <w:sz w:val="24"/>
        </w:rPr>
        <w:t xml:space="preserve"> </w:t>
      </w:r>
      <w:r w:rsidR="00AE564E" w:rsidRPr="00146900">
        <w:rPr>
          <w:rFonts w:ascii="Arial" w:hAnsi="Arial" w:cs="Arial"/>
          <w:sz w:val="24"/>
        </w:rPr>
        <w:t>38</w:t>
      </w:r>
    </w:p>
    <w:p w14:paraId="5BCAB4B8" w14:textId="56E75BD4" w:rsidR="0016306B" w:rsidRPr="00146900" w:rsidRDefault="00AD2976" w:rsidP="004374CE">
      <w:pPr>
        <w:spacing w:after="0"/>
        <w:rPr>
          <w:rFonts w:ascii="Arial" w:hAnsi="Arial" w:cs="Arial"/>
          <w:sz w:val="24"/>
        </w:rPr>
      </w:pPr>
      <w:r w:rsidRPr="00146900">
        <w:rPr>
          <w:rFonts w:ascii="Arial" w:hAnsi="Arial" w:cs="Arial"/>
          <w:sz w:val="24"/>
        </w:rPr>
        <w:t>St Peter’s CE Primary School, Wem</w:t>
      </w:r>
      <w:r w:rsidR="0016306B" w:rsidRPr="00146900">
        <w:rPr>
          <w:rFonts w:ascii="Arial" w:hAnsi="Arial" w:cs="Arial"/>
          <w:sz w:val="24"/>
        </w:rPr>
        <w:t xml:space="preserve"> – </w:t>
      </w:r>
      <w:r w:rsidR="009131ED" w:rsidRPr="00146900">
        <w:rPr>
          <w:rFonts w:ascii="Arial" w:hAnsi="Arial" w:cs="Arial"/>
          <w:sz w:val="24"/>
        </w:rPr>
        <w:t>60</w:t>
      </w:r>
    </w:p>
    <w:p w14:paraId="0A83E2D2" w14:textId="77910BB1" w:rsidR="0016306B" w:rsidRPr="00146900" w:rsidRDefault="009131ED" w:rsidP="004374CE">
      <w:pPr>
        <w:spacing w:after="0"/>
        <w:rPr>
          <w:rFonts w:ascii="Arial" w:hAnsi="Arial" w:cs="Arial"/>
          <w:sz w:val="24"/>
        </w:rPr>
      </w:pPr>
      <w:r w:rsidRPr="00146900">
        <w:rPr>
          <w:rFonts w:ascii="Arial" w:hAnsi="Arial" w:cs="Arial"/>
          <w:sz w:val="24"/>
        </w:rPr>
        <w:t>The Wilfred Owen School</w:t>
      </w:r>
      <w:r w:rsidR="0016306B" w:rsidRPr="00146900">
        <w:rPr>
          <w:rFonts w:ascii="Arial" w:hAnsi="Arial" w:cs="Arial"/>
          <w:sz w:val="24"/>
        </w:rPr>
        <w:t xml:space="preserve"> – </w:t>
      </w:r>
      <w:r w:rsidR="00AE564E" w:rsidRPr="00146900">
        <w:rPr>
          <w:rFonts w:ascii="Arial" w:hAnsi="Arial" w:cs="Arial"/>
          <w:sz w:val="24"/>
        </w:rPr>
        <w:t>30</w:t>
      </w:r>
    </w:p>
    <w:p w14:paraId="00A13BF4" w14:textId="124A7E44" w:rsidR="0016306B" w:rsidRPr="00146900" w:rsidRDefault="00E831DA" w:rsidP="004374CE">
      <w:pPr>
        <w:spacing w:after="0"/>
        <w:rPr>
          <w:rFonts w:ascii="Arial" w:hAnsi="Arial" w:cs="Arial"/>
          <w:sz w:val="24"/>
        </w:rPr>
      </w:pPr>
      <w:r w:rsidRPr="00146900">
        <w:rPr>
          <w:rFonts w:ascii="Arial" w:hAnsi="Arial" w:cs="Arial"/>
          <w:sz w:val="24"/>
        </w:rPr>
        <w:t xml:space="preserve">Market Drayton Infant School and </w:t>
      </w:r>
      <w:r w:rsidR="00BC4A19" w:rsidRPr="00146900">
        <w:rPr>
          <w:rFonts w:ascii="Arial" w:hAnsi="Arial" w:cs="Arial"/>
          <w:sz w:val="24"/>
        </w:rPr>
        <w:t>Nursery -</w:t>
      </w:r>
      <w:r w:rsidR="0016306B" w:rsidRPr="00146900">
        <w:rPr>
          <w:rFonts w:ascii="Arial" w:hAnsi="Arial" w:cs="Arial"/>
          <w:sz w:val="24"/>
        </w:rPr>
        <w:t xml:space="preserve"> </w:t>
      </w:r>
      <w:r w:rsidRPr="00146900">
        <w:rPr>
          <w:rFonts w:ascii="Arial" w:hAnsi="Arial" w:cs="Arial"/>
          <w:sz w:val="24"/>
        </w:rPr>
        <w:t>9</w:t>
      </w:r>
      <w:r w:rsidR="0016306B" w:rsidRPr="00146900">
        <w:rPr>
          <w:rFonts w:ascii="Arial" w:hAnsi="Arial" w:cs="Arial"/>
          <w:sz w:val="24"/>
        </w:rPr>
        <w:t>0</w:t>
      </w:r>
    </w:p>
    <w:p w14:paraId="53C66C5B" w14:textId="2BDD0EA7" w:rsidR="00E831DA" w:rsidRPr="00146900" w:rsidRDefault="00E831DA" w:rsidP="004374CE">
      <w:pPr>
        <w:spacing w:after="0"/>
        <w:rPr>
          <w:rFonts w:ascii="Arial" w:hAnsi="Arial" w:cs="Arial"/>
          <w:sz w:val="24"/>
        </w:rPr>
      </w:pPr>
      <w:r w:rsidRPr="00146900">
        <w:rPr>
          <w:rFonts w:ascii="Arial" w:hAnsi="Arial" w:cs="Arial"/>
          <w:sz w:val="24"/>
        </w:rPr>
        <w:t>Market Drayton Junior School - 90</w:t>
      </w:r>
    </w:p>
    <w:p w14:paraId="79B5CDE8" w14:textId="390C925D" w:rsidR="00B50859" w:rsidRPr="00146900" w:rsidRDefault="00B50859" w:rsidP="004374CE">
      <w:pPr>
        <w:spacing w:after="0"/>
        <w:rPr>
          <w:rFonts w:ascii="Arial" w:hAnsi="Arial" w:cs="Arial"/>
          <w:sz w:val="24"/>
        </w:rPr>
      </w:pPr>
      <w:r w:rsidRPr="00146900">
        <w:rPr>
          <w:rFonts w:ascii="Arial" w:hAnsi="Arial" w:cs="Arial"/>
          <w:sz w:val="24"/>
        </w:rPr>
        <w:t xml:space="preserve">Woodfield Infant School and </w:t>
      </w:r>
      <w:r w:rsidR="00BC4A19" w:rsidRPr="00146900">
        <w:rPr>
          <w:rFonts w:ascii="Arial" w:hAnsi="Arial" w:cs="Arial"/>
          <w:sz w:val="24"/>
        </w:rPr>
        <w:t>Nursery -</w:t>
      </w:r>
      <w:r w:rsidRPr="00146900">
        <w:rPr>
          <w:rFonts w:ascii="Arial" w:hAnsi="Arial" w:cs="Arial"/>
          <w:sz w:val="24"/>
        </w:rPr>
        <w:t xml:space="preserve"> 90</w:t>
      </w:r>
    </w:p>
    <w:p w14:paraId="6FF9D65B" w14:textId="44C916BD" w:rsidR="00B50859" w:rsidRPr="00146900" w:rsidRDefault="00B50859" w:rsidP="004374CE">
      <w:pPr>
        <w:spacing w:after="0"/>
        <w:rPr>
          <w:rFonts w:ascii="Arial" w:hAnsi="Arial" w:cs="Arial"/>
          <w:sz w:val="24"/>
        </w:rPr>
      </w:pPr>
      <w:r w:rsidRPr="00146900">
        <w:rPr>
          <w:rFonts w:ascii="Arial" w:hAnsi="Arial" w:cs="Arial"/>
          <w:sz w:val="24"/>
        </w:rPr>
        <w:t>St Georg</w:t>
      </w:r>
      <w:r w:rsidR="00473090" w:rsidRPr="00146900">
        <w:rPr>
          <w:rFonts w:ascii="Arial" w:hAnsi="Arial" w:cs="Arial"/>
          <w:sz w:val="24"/>
        </w:rPr>
        <w:t xml:space="preserve">e’s Junior </w:t>
      </w:r>
      <w:r w:rsidR="00BC4A19" w:rsidRPr="00146900">
        <w:rPr>
          <w:rFonts w:ascii="Arial" w:hAnsi="Arial" w:cs="Arial"/>
          <w:sz w:val="24"/>
        </w:rPr>
        <w:t>School -</w:t>
      </w:r>
      <w:r w:rsidRPr="00146900">
        <w:rPr>
          <w:rFonts w:ascii="Arial" w:hAnsi="Arial" w:cs="Arial"/>
          <w:sz w:val="24"/>
        </w:rPr>
        <w:t xml:space="preserve"> 90</w:t>
      </w:r>
    </w:p>
    <w:p w14:paraId="066D54B2" w14:textId="29F906B8" w:rsidR="006B6896" w:rsidRPr="004374CE" w:rsidRDefault="002E674E" w:rsidP="004374CE">
      <w:pPr>
        <w:spacing w:after="0" w:line="259" w:lineRule="auto"/>
        <w:ind w:left="-5"/>
        <w:rPr>
          <w:rFonts w:ascii="Arial" w:hAnsi="Arial" w:cs="Arial"/>
          <w:b/>
          <w:sz w:val="24"/>
        </w:rPr>
      </w:pPr>
      <w:r w:rsidRPr="004374CE">
        <w:rPr>
          <w:rFonts w:ascii="Arial" w:hAnsi="Arial" w:cs="Arial"/>
          <w:b/>
          <w:sz w:val="24"/>
        </w:rPr>
        <w:lastRenderedPageBreak/>
        <w:t xml:space="preserve">Empower </w:t>
      </w:r>
      <w:r w:rsidR="004374CE">
        <w:rPr>
          <w:rFonts w:ascii="Arial" w:hAnsi="Arial" w:cs="Arial"/>
          <w:b/>
          <w:sz w:val="24"/>
        </w:rPr>
        <w:t xml:space="preserve">Multi Academy </w:t>
      </w:r>
      <w:r w:rsidRPr="004374CE">
        <w:rPr>
          <w:rFonts w:ascii="Arial" w:hAnsi="Arial" w:cs="Arial"/>
          <w:b/>
          <w:sz w:val="24"/>
        </w:rPr>
        <w:t xml:space="preserve">Trust Primary Schools </w:t>
      </w:r>
      <w:r w:rsidR="00FF6758" w:rsidRPr="004374CE">
        <w:rPr>
          <w:rFonts w:ascii="Arial" w:hAnsi="Arial" w:cs="Arial"/>
          <w:b/>
          <w:sz w:val="24"/>
        </w:rPr>
        <w:t xml:space="preserve">oversubscription </w:t>
      </w:r>
      <w:r w:rsidRPr="004374CE">
        <w:rPr>
          <w:rFonts w:ascii="Arial" w:hAnsi="Arial" w:cs="Arial"/>
          <w:b/>
          <w:sz w:val="24"/>
        </w:rPr>
        <w:t>criteria</w:t>
      </w:r>
      <w:r w:rsidR="00F0296E" w:rsidRPr="004374CE">
        <w:rPr>
          <w:rFonts w:ascii="Arial" w:hAnsi="Arial" w:cs="Arial"/>
          <w:b/>
          <w:sz w:val="24"/>
        </w:rPr>
        <w:t xml:space="preserve"> – </w:t>
      </w:r>
      <w:r w:rsidR="00F0296E" w:rsidRPr="004374CE">
        <w:rPr>
          <w:rFonts w:ascii="Arial" w:hAnsi="Arial" w:cs="Arial"/>
          <w:bCs/>
          <w:sz w:val="24"/>
        </w:rPr>
        <w:t xml:space="preserve">Greenacres Primary School, St Mary’s CE Primary School, </w:t>
      </w:r>
      <w:r w:rsidR="0090481C" w:rsidRPr="004374CE">
        <w:rPr>
          <w:rFonts w:ascii="Arial" w:hAnsi="Arial" w:cs="Arial"/>
          <w:bCs/>
          <w:sz w:val="24"/>
        </w:rPr>
        <w:t>St Peter’s CE Primary School, The Wilfred Owen School</w:t>
      </w:r>
    </w:p>
    <w:p w14:paraId="406376E5" w14:textId="77777777" w:rsidR="00FF6758" w:rsidRPr="004374CE" w:rsidRDefault="00FF6758" w:rsidP="004374CE">
      <w:pPr>
        <w:spacing w:after="0" w:line="259" w:lineRule="auto"/>
        <w:ind w:left="-5"/>
        <w:rPr>
          <w:rFonts w:ascii="Arial" w:hAnsi="Arial" w:cs="Arial"/>
          <w:sz w:val="24"/>
        </w:rPr>
      </w:pPr>
    </w:p>
    <w:p w14:paraId="3F6588E2" w14:textId="760366F5" w:rsidR="00FF6758" w:rsidRPr="004374CE" w:rsidRDefault="00FF6758" w:rsidP="004374CE">
      <w:pPr>
        <w:spacing w:after="0"/>
        <w:ind w:left="-5"/>
        <w:rPr>
          <w:rFonts w:ascii="Arial" w:hAnsi="Arial" w:cs="Arial"/>
          <w:sz w:val="24"/>
        </w:rPr>
      </w:pPr>
      <w:r w:rsidRPr="004374CE">
        <w:rPr>
          <w:rFonts w:ascii="Arial" w:hAnsi="Arial" w:cs="Arial"/>
          <w:sz w:val="24"/>
        </w:rPr>
        <w:t>Children with a</w:t>
      </w:r>
      <w:r w:rsidR="001E7D56" w:rsidRPr="004374CE">
        <w:rPr>
          <w:rFonts w:ascii="Arial" w:hAnsi="Arial" w:cs="Arial"/>
          <w:sz w:val="24"/>
        </w:rPr>
        <w:t xml:space="preserve">n </w:t>
      </w:r>
      <w:r w:rsidRPr="004374CE">
        <w:rPr>
          <w:rFonts w:ascii="Arial" w:hAnsi="Arial" w:cs="Arial"/>
          <w:sz w:val="24"/>
        </w:rPr>
        <w:t xml:space="preserve">Education and Health Care Plan which names </w:t>
      </w:r>
      <w:r w:rsidR="00C5191C">
        <w:rPr>
          <w:rFonts w:ascii="Arial" w:hAnsi="Arial" w:cs="Arial"/>
          <w:sz w:val="24"/>
        </w:rPr>
        <w:t>a</w:t>
      </w:r>
      <w:r w:rsidRPr="004374CE">
        <w:rPr>
          <w:rFonts w:ascii="Arial" w:hAnsi="Arial" w:cs="Arial"/>
          <w:sz w:val="24"/>
        </w:rPr>
        <w:t xml:space="preserve"> Trust school will be allocated places, after which places are allocated up to the Published Admission Number of the Trust school according to an agreed set of criteria in strict order of priority as shown below.  </w:t>
      </w:r>
    </w:p>
    <w:p w14:paraId="35411C0C" w14:textId="77777777" w:rsidR="00FF6758" w:rsidRPr="004374CE" w:rsidRDefault="00FF6758" w:rsidP="004374CE">
      <w:pPr>
        <w:spacing w:after="0" w:line="259" w:lineRule="auto"/>
        <w:ind w:left="0" w:firstLine="0"/>
        <w:rPr>
          <w:rFonts w:ascii="Arial" w:hAnsi="Arial" w:cs="Arial"/>
          <w:sz w:val="24"/>
        </w:rPr>
      </w:pPr>
      <w:r w:rsidRPr="004374CE">
        <w:rPr>
          <w:rFonts w:ascii="Arial" w:hAnsi="Arial" w:cs="Arial"/>
          <w:sz w:val="24"/>
        </w:rPr>
        <w:t xml:space="preserve"> </w:t>
      </w:r>
    </w:p>
    <w:p w14:paraId="0B93BE2F" w14:textId="77777777" w:rsidR="00281431" w:rsidRPr="004374CE" w:rsidRDefault="00B252FE" w:rsidP="004374CE">
      <w:pPr>
        <w:spacing w:after="0" w:line="252" w:lineRule="auto"/>
        <w:ind w:left="-5"/>
        <w:rPr>
          <w:rFonts w:ascii="Arial" w:hAnsi="Arial" w:cs="Arial"/>
          <w:b/>
          <w:bCs/>
          <w:sz w:val="24"/>
        </w:rPr>
      </w:pPr>
      <w:r w:rsidRPr="004374CE">
        <w:rPr>
          <w:rFonts w:ascii="Arial" w:hAnsi="Arial" w:cs="Arial"/>
          <w:b/>
          <w:bCs/>
          <w:sz w:val="24"/>
        </w:rPr>
        <w:t xml:space="preserve">Priority 1 </w:t>
      </w:r>
    </w:p>
    <w:p w14:paraId="2B56DBE6" w14:textId="7B91B7F1" w:rsidR="006B6896" w:rsidRPr="004374CE" w:rsidRDefault="002E674E" w:rsidP="004374CE">
      <w:pPr>
        <w:spacing w:after="0" w:line="252" w:lineRule="auto"/>
        <w:ind w:left="-5"/>
        <w:rPr>
          <w:rFonts w:ascii="Arial" w:hAnsi="Arial" w:cs="Arial"/>
          <w:sz w:val="24"/>
        </w:rPr>
      </w:pPr>
      <w:r w:rsidRPr="004374CE">
        <w:rPr>
          <w:rFonts w:ascii="Arial" w:hAnsi="Arial" w:cs="Arial"/>
          <w:sz w:val="24"/>
        </w:rPr>
        <w:t>Looked after children and children who were previously looked after but immediately after being looked after became subject to adoption, a child arrangements order, or special guardianship order</w:t>
      </w:r>
      <w:r w:rsidR="00BF7264" w:rsidRPr="004374CE">
        <w:rPr>
          <w:rFonts w:ascii="Arial" w:hAnsi="Arial" w:cs="Arial"/>
          <w:sz w:val="24"/>
        </w:rPr>
        <w:t xml:space="preserve"> (1</w:t>
      </w:r>
      <w:r w:rsidR="00CF535F" w:rsidRPr="004374CE">
        <w:rPr>
          <w:rFonts w:ascii="Arial" w:hAnsi="Arial" w:cs="Arial"/>
          <w:sz w:val="24"/>
        </w:rPr>
        <w:t>), including</w:t>
      </w:r>
      <w:r w:rsidR="00633BA8" w:rsidRPr="004374CE">
        <w:rPr>
          <w:rFonts w:ascii="Arial" w:hAnsi="Arial" w:cs="Arial"/>
          <w:sz w:val="24"/>
        </w:rPr>
        <w:t xml:space="preserve"> those who appear to the admission </w:t>
      </w:r>
      <w:r w:rsidR="004374CE" w:rsidRPr="004374CE">
        <w:rPr>
          <w:rFonts w:ascii="Arial" w:hAnsi="Arial" w:cs="Arial"/>
          <w:sz w:val="24"/>
        </w:rPr>
        <w:t>authority to</w:t>
      </w:r>
      <w:r w:rsidR="00633BA8" w:rsidRPr="004374CE">
        <w:rPr>
          <w:rFonts w:ascii="Arial" w:hAnsi="Arial" w:cs="Arial"/>
          <w:sz w:val="24"/>
        </w:rPr>
        <w:t xml:space="preserve"> have been in state care outside of England and ceased to be in state care as a result of being adopted.</w:t>
      </w:r>
      <w:r w:rsidR="00BF7264" w:rsidRPr="004374CE">
        <w:rPr>
          <w:rFonts w:ascii="Arial" w:hAnsi="Arial" w:cs="Arial"/>
          <w:sz w:val="24"/>
        </w:rPr>
        <w:t xml:space="preserve"> </w:t>
      </w:r>
    </w:p>
    <w:p w14:paraId="73BDD6F9" w14:textId="77777777" w:rsidR="00281431" w:rsidRPr="004374CE" w:rsidRDefault="00281431" w:rsidP="004374CE">
      <w:pPr>
        <w:spacing w:after="0" w:line="252" w:lineRule="auto"/>
        <w:ind w:left="-5"/>
        <w:rPr>
          <w:rFonts w:ascii="Arial" w:hAnsi="Arial" w:cs="Arial"/>
          <w:sz w:val="24"/>
        </w:rPr>
      </w:pPr>
    </w:p>
    <w:p w14:paraId="339B797D" w14:textId="2295439B" w:rsidR="00B252FE" w:rsidRPr="004374CE" w:rsidRDefault="00B252FE" w:rsidP="004374CE">
      <w:pPr>
        <w:spacing w:after="0" w:line="252" w:lineRule="auto"/>
        <w:ind w:left="-5"/>
        <w:rPr>
          <w:rFonts w:ascii="Arial" w:hAnsi="Arial" w:cs="Arial"/>
          <w:b/>
          <w:bCs/>
          <w:sz w:val="24"/>
        </w:rPr>
      </w:pPr>
      <w:r w:rsidRPr="004374CE">
        <w:rPr>
          <w:rFonts w:ascii="Arial" w:hAnsi="Arial" w:cs="Arial"/>
          <w:b/>
          <w:bCs/>
          <w:sz w:val="24"/>
        </w:rPr>
        <w:t>Priority 2</w:t>
      </w:r>
    </w:p>
    <w:p w14:paraId="15728180" w14:textId="03727335" w:rsidR="006B6896" w:rsidRPr="00234A91" w:rsidRDefault="00B252FE" w:rsidP="004374CE">
      <w:pPr>
        <w:spacing w:after="0" w:line="252" w:lineRule="auto"/>
        <w:ind w:left="0" w:firstLine="0"/>
        <w:rPr>
          <w:rFonts w:ascii="Arial" w:hAnsi="Arial" w:cs="Arial"/>
          <w:sz w:val="24"/>
        </w:rPr>
      </w:pPr>
      <w:r w:rsidRPr="00234A91">
        <w:rPr>
          <w:rFonts w:ascii="Arial" w:hAnsi="Arial" w:cs="Arial"/>
          <w:sz w:val="24"/>
        </w:rPr>
        <w:t>C</w:t>
      </w:r>
      <w:r w:rsidR="002E674E" w:rsidRPr="00234A91">
        <w:rPr>
          <w:rFonts w:ascii="Arial" w:hAnsi="Arial" w:cs="Arial"/>
          <w:sz w:val="24"/>
        </w:rPr>
        <w:t>hildren living within the catchment area who will have a</w:t>
      </w:r>
      <w:r w:rsidRPr="00234A91">
        <w:rPr>
          <w:rFonts w:ascii="Arial" w:hAnsi="Arial" w:cs="Arial"/>
          <w:sz w:val="24"/>
        </w:rPr>
        <w:t xml:space="preserve"> </w:t>
      </w:r>
      <w:r w:rsidR="002E674E" w:rsidRPr="00234A91">
        <w:rPr>
          <w:rFonts w:ascii="Arial" w:hAnsi="Arial" w:cs="Arial"/>
          <w:sz w:val="24"/>
        </w:rPr>
        <w:t xml:space="preserve">sibling at the school on the day they are due to start school.  </w:t>
      </w:r>
    </w:p>
    <w:p w14:paraId="00D1B6BF" w14:textId="77777777" w:rsidR="008449BE" w:rsidRPr="00234A91" w:rsidRDefault="008449BE" w:rsidP="004374CE">
      <w:pPr>
        <w:autoSpaceDE w:val="0"/>
        <w:autoSpaceDN w:val="0"/>
        <w:adjustRightInd w:val="0"/>
        <w:spacing w:after="0" w:line="252" w:lineRule="auto"/>
        <w:ind w:left="0" w:firstLine="0"/>
        <w:rPr>
          <w:rFonts w:ascii="Arial" w:hAnsi="Arial" w:cs="Arial"/>
          <w:b/>
          <w:bCs/>
          <w:sz w:val="24"/>
        </w:rPr>
      </w:pPr>
    </w:p>
    <w:p w14:paraId="04A4AF47" w14:textId="6280C350" w:rsidR="008449BE" w:rsidRPr="00234A91" w:rsidRDefault="008449BE" w:rsidP="004374CE">
      <w:pPr>
        <w:autoSpaceDE w:val="0"/>
        <w:autoSpaceDN w:val="0"/>
        <w:adjustRightInd w:val="0"/>
        <w:spacing w:after="0" w:line="252" w:lineRule="auto"/>
        <w:ind w:left="0" w:firstLine="0"/>
        <w:rPr>
          <w:rFonts w:ascii="Arial" w:hAnsi="Arial" w:cs="Arial"/>
          <w:b/>
          <w:bCs/>
          <w:sz w:val="24"/>
        </w:rPr>
      </w:pPr>
      <w:r w:rsidRPr="00234A91">
        <w:rPr>
          <w:rFonts w:ascii="Arial" w:hAnsi="Arial" w:cs="Arial"/>
          <w:b/>
          <w:bCs/>
          <w:sz w:val="24"/>
        </w:rPr>
        <w:t>Priority 3</w:t>
      </w:r>
    </w:p>
    <w:p w14:paraId="388ECA70" w14:textId="58B41C8A" w:rsidR="008449BE" w:rsidRPr="004374CE" w:rsidRDefault="008449BE" w:rsidP="004374CE">
      <w:pPr>
        <w:autoSpaceDE w:val="0"/>
        <w:autoSpaceDN w:val="0"/>
        <w:adjustRightInd w:val="0"/>
        <w:spacing w:after="0" w:line="252" w:lineRule="auto"/>
        <w:rPr>
          <w:rFonts w:ascii="Arial" w:hAnsi="Arial" w:cs="Arial"/>
          <w:sz w:val="24"/>
        </w:rPr>
      </w:pPr>
      <w:r w:rsidRPr="00234A91">
        <w:rPr>
          <w:rFonts w:ascii="Arial" w:hAnsi="Arial" w:cs="Arial"/>
          <w:sz w:val="24"/>
        </w:rPr>
        <w:t>Children of staff members who have been continuously employed at the school, on a permanent contract, for at least two years at the time of application.</w:t>
      </w:r>
      <w:r w:rsidRPr="004374CE">
        <w:rPr>
          <w:rFonts w:ascii="Arial" w:hAnsi="Arial" w:cs="Arial"/>
          <w:sz w:val="24"/>
        </w:rPr>
        <w:t xml:space="preserve"> </w:t>
      </w:r>
    </w:p>
    <w:p w14:paraId="409894BC" w14:textId="77777777" w:rsidR="008449BE" w:rsidRPr="004374CE" w:rsidRDefault="008449BE" w:rsidP="004374CE">
      <w:pPr>
        <w:spacing w:after="0" w:line="252" w:lineRule="auto"/>
        <w:ind w:left="0" w:firstLine="0"/>
        <w:rPr>
          <w:rFonts w:ascii="Arial" w:hAnsi="Arial" w:cs="Arial"/>
          <w:sz w:val="24"/>
        </w:rPr>
      </w:pPr>
    </w:p>
    <w:p w14:paraId="7F144E4C" w14:textId="4ADAEC37" w:rsidR="008449BE" w:rsidRPr="004374CE" w:rsidRDefault="008449BE" w:rsidP="004374CE">
      <w:pPr>
        <w:spacing w:after="0" w:line="252" w:lineRule="auto"/>
        <w:ind w:left="-5"/>
        <w:rPr>
          <w:rFonts w:ascii="Arial" w:hAnsi="Arial" w:cs="Arial"/>
          <w:b/>
          <w:bCs/>
          <w:sz w:val="24"/>
        </w:rPr>
      </w:pPr>
      <w:r w:rsidRPr="004374CE">
        <w:rPr>
          <w:rFonts w:ascii="Arial" w:hAnsi="Arial" w:cs="Arial"/>
          <w:b/>
          <w:bCs/>
          <w:sz w:val="24"/>
        </w:rPr>
        <w:t>Priority 4</w:t>
      </w:r>
    </w:p>
    <w:p w14:paraId="64DEDA9F" w14:textId="5ABFEDFB" w:rsidR="006B6896" w:rsidRPr="004374CE" w:rsidRDefault="00545759" w:rsidP="422A2EF4">
      <w:pPr>
        <w:spacing w:after="0" w:line="252" w:lineRule="auto"/>
        <w:rPr>
          <w:rFonts w:ascii="Arial" w:hAnsi="Arial" w:cs="Arial"/>
          <w:sz w:val="24"/>
        </w:rPr>
      </w:pPr>
      <w:r w:rsidRPr="00234A91">
        <w:rPr>
          <w:rFonts w:ascii="Arial" w:hAnsi="Arial" w:cs="Arial"/>
          <w:color w:val="auto"/>
          <w:sz w:val="24"/>
        </w:rPr>
        <w:t>A</w:t>
      </w:r>
      <w:r w:rsidR="14A669E2" w:rsidRPr="00234A91">
        <w:rPr>
          <w:rFonts w:ascii="Arial" w:hAnsi="Arial" w:cs="Arial"/>
          <w:color w:val="auto"/>
          <w:sz w:val="24"/>
        </w:rPr>
        <w:t>l</w:t>
      </w:r>
      <w:r w:rsidRPr="00234A91">
        <w:rPr>
          <w:rFonts w:ascii="Arial" w:hAnsi="Arial" w:cs="Arial"/>
          <w:color w:val="auto"/>
          <w:sz w:val="24"/>
        </w:rPr>
        <w:t>l other c</w:t>
      </w:r>
      <w:r w:rsidR="002E674E" w:rsidRPr="00234A91">
        <w:rPr>
          <w:rFonts w:ascii="Arial" w:hAnsi="Arial" w:cs="Arial"/>
          <w:color w:val="auto"/>
          <w:sz w:val="24"/>
        </w:rPr>
        <w:t>hildren who live within the catchment area</w:t>
      </w:r>
      <w:r w:rsidR="002E674E" w:rsidRPr="422A2EF4">
        <w:rPr>
          <w:rFonts w:ascii="Arial" w:hAnsi="Arial" w:cs="Arial"/>
          <w:sz w:val="24"/>
        </w:rPr>
        <w:t xml:space="preserve">. </w:t>
      </w:r>
    </w:p>
    <w:p w14:paraId="014454A8" w14:textId="77777777" w:rsidR="00CF535F" w:rsidRPr="004374CE" w:rsidRDefault="00CF535F" w:rsidP="004374CE">
      <w:pPr>
        <w:spacing w:after="0" w:line="252" w:lineRule="auto"/>
        <w:rPr>
          <w:rFonts w:ascii="Arial" w:hAnsi="Arial" w:cs="Arial"/>
          <w:sz w:val="24"/>
        </w:rPr>
      </w:pPr>
    </w:p>
    <w:p w14:paraId="6F0DB221" w14:textId="5C2025D2" w:rsidR="00DF1317" w:rsidRPr="004374CE" w:rsidRDefault="00DF1317" w:rsidP="004374CE">
      <w:pPr>
        <w:spacing w:after="0" w:line="252" w:lineRule="auto"/>
        <w:ind w:left="-5"/>
        <w:rPr>
          <w:rFonts w:ascii="Arial" w:hAnsi="Arial" w:cs="Arial"/>
          <w:b/>
          <w:bCs/>
          <w:sz w:val="24"/>
        </w:rPr>
      </w:pPr>
      <w:r w:rsidRPr="004374CE">
        <w:rPr>
          <w:rFonts w:ascii="Arial" w:hAnsi="Arial" w:cs="Arial"/>
          <w:b/>
          <w:bCs/>
          <w:sz w:val="24"/>
        </w:rPr>
        <w:t>Priority 5</w:t>
      </w:r>
    </w:p>
    <w:p w14:paraId="7B778F4D" w14:textId="478913B1" w:rsidR="00DF1317" w:rsidRPr="004374CE" w:rsidRDefault="00DF1317" w:rsidP="004374CE">
      <w:pPr>
        <w:spacing w:after="0" w:line="252" w:lineRule="auto"/>
        <w:ind w:left="0" w:firstLine="0"/>
        <w:rPr>
          <w:rFonts w:ascii="Arial" w:hAnsi="Arial" w:cs="Arial"/>
          <w:sz w:val="24"/>
        </w:rPr>
      </w:pPr>
      <w:r w:rsidRPr="004374CE">
        <w:rPr>
          <w:rFonts w:ascii="Arial" w:hAnsi="Arial" w:cs="Arial"/>
          <w:sz w:val="24"/>
        </w:rPr>
        <w:t xml:space="preserve">Children living outside the catchment </w:t>
      </w:r>
      <w:r w:rsidRPr="00234A91">
        <w:rPr>
          <w:rFonts w:ascii="Arial" w:hAnsi="Arial" w:cs="Arial"/>
          <w:sz w:val="24"/>
        </w:rPr>
        <w:t>area who will have a sibling at the school</w:t>
      </w:r>
      <w:r w:rsidRPr="004374CE">
        <w:rPr>
          <w:rFonts w:ascii="Arial" w:hAnsi="Arial" w:cs="Arial"/>
          <w:sz w:val="24"/>
        </w:rPr>
        <w:t xml:space="preserve"> on the day they are due to start school.  </w:t>
      </w:r>
    </w:p>
    <w:p w14:paraId="3C915476" w14:textId="77777777" w:rsidR="00281431" w:rsidRPr="004374CE" w:rsidRDefault="00281431" w:rsidP="004374CE">
      <w:pPr>
        <w:spacing w:after="0" w:line="252" w:lineRule="auto"/>
        <w:ind w:left="0" w:firstLine="0"/>
        <w:rPr>
          <w:rFonts w:ascii="Arial" w:hAnsi="Arial" w:cs="Arial"/>
          <w:sz w:val="24"/>
        </w:rPr>
      </w:pPr>
    </w:p>
    <w:p w14:paraId="1483CC65" w14:textId="7C5DCDF7" w:rsidR="00DF1317" w:rsidRPr="004374CE" w:rsidRDefault="00DF1317" w:rsidP="004374CE">
      <w:pPr>
        <w:spacing w:after="0" w:line="252" w:lineRule="auto"/>
        <w:ind w:left="-5"/>
        <w:rPr>
          <w:rFonts w:ascii="Arial" w:hAnsi="Arial" w:cs="Arial"/>
          <w:b/>
          <w:bCs/>
          <w:sz w:val="24"/>
        </w:rPr>
      </w:pPr>
      <w:r w:rsidRPr="004374CE">
        <w:rPr>
          <w:rFonts w:ascii="Arial" w:hAnsi="Arial" w:cs="Arial"/>
          <w:b/>
          <w:bCs/>
          <w:sz w:val="24"/>
        </w:rPr>
        <w:t>Priority 6</w:t>
      </w:r>
    </w:p>
    <w:p w14:paraId="1F44FB03" w14:textId="3A6DB49C" w:rsidR="00DF1317" w:rsidRPr="004374CE" w:rsidRDefault="00DF1317" w:rsidP="004374CE">
      <w:pPr>
        <w:spacing w:after="0" w:line="252" w:lineRule="auto"/>
        <w:rPr>
          <w:rFonts w:ascii="Arial" w:hAnsi="Arial" w:cs="Arial"/>
          <w:sz w:val="24"/>
        </w:rPr>
      </w:pPr>
      <w:r w:rsidRPr="004374CE">
        <w:rPr>
          <w:rFonts w:ascii="Arial" w:hAnsi="Arial" w:cs="Arial"/>
          <w:sz w:val="24"/>
        </w:rPr>
        <w:t xml:space="preserve">Al other children who live </w:t>
      </w:r>
      <w:r w:rsidR="003F2D46" w:rsidRPr="004374CE">
        <w:rPr>
          <w:rFonts w:ascii="Arial" w:hAnsi="Arial" w:cs="Arial"/>
          <w:sz w:val="24"/>
        </w:rPr>
        <w:t>outside</w:t>
      </w:r>
      <w:r w:rsidRPr="004374CE">
        <w:rPr>
          <w:rFonts w:ascii="Arial" w:hAnsi="Arial" w:cs="Arial"/>
          <w:sz w:val="24"/>
        </w:rPr>
        <w:t xml:space="preserve"> the catchment area. </w:t>
      </w:r>
    </w:p>
    <w:p w14:paraId="632073F7" w14:textId="77777777" w:rsidR="00DF1317" w:rsidRPr="004374CE" w:rsidRDefault="00DF1317" w:rsidP="004374CE">
      <w:pPr>
        <w:spacing w:after="0"/>
        <w:rPr>
          <w:rFonts w:ascii="Arial" w:hAnsi="Arial" w:cs="Arial"/>
          <w:sz w:val="24"/>
        </w:rPr>
      </w:pPr>
    </w:p>
    <w:p w14:paraId="1C5A2A24" w14:textId="77777777" w:rsidR="00281431" w:rsidRDefault="00281431" w:rsidP="004374CE">
      <w:pPr>
        <w:spacing w:after="0"/>
        <w:rPr>
          <w:rFonts w:ascii="Arial" w:hAnsi="Arial" w:cs="Arial"/>
          <w:sz w:val="24"/>
        </w:rPr>
      </w:pPr>
    </w:p>
    <w:p w14:paraId="1B976368" w14:textId="77777777" w:rsidR="004374CE" w:rsidRDefault="004374CE" w:rsidP="004374CE">
      <w:pPr>
        <w:spacing w:after="0"/>
        <w:rPr>
          <w:rFonts w:ascii="Arial" w:hAnsi="Arial" w:cs="Arial"/>
          <w:sz w:val="24"/>
        </w:rPr>
      </w:pPr>
    </w:p>
    <w:p w14:paraId="750C9448" w14:textId="77777777" w:rsidR="004374CE" w:rsidRDefault="004374CE" w:rsidP="004374CE">
      <w:pPr>
        <w:spacing w:after="0"/>
        <w:rPr>
          <w:rFonts w:ascii="Arial" w:hAnsi="Arial" w:cs="Arial"/>
          <w:sz w:val="24"/>
        </w:rPr>
      </w:pPr>
    </w:p>
    <w:p w14:paraId="12B1E148" w14:textId="77777777" w:rsidR="004374CE" w:rsidRDefault="004374CE" w:rsidP="004374CE">
      <w:pPr>
        <w:spacing w:after="0"/>
        <w:rPr>
          <w:rFonts w:ascii="Arial" w:hAnsi="Arial" w:cs="Arial"/>
          <w:sz w:val="24"/>
        </w:rPr>
      </w:pPr>
    </w:p>
    <w:p w14:paraId="4FC5A1BB" w14:textId="77777777" w:rsidR="004374CE" w:rsidRDefault="004374CE" w:rsidP="004374CE">
      <w:pPr>
        <w:spacing w:after="0"/>
        <w:rPr>
          <w:rFonts w:ascii="Arial" w:hAnsi="Arial" w:cs="Arial"/>
          <w:sz w:val="24"/>
        </w:rPr>
      </w:pPr>
    </w:p>
    <w:p w14:paraId="31543E8E" w14:textId="77777777" w:rsidR="004374CE" w:rsidRDefault="004374CE" w:rsidP="004374CE">
      <w:pPr>
        <w:spacing w:after="0"/>
        <w:rPr>
          <w:rFonts w:ascii="Arial" w:hAnsi="Arial" w:cs="Arial"/>
          <w:sz w:val="24"/>
        </w:rPr>
      </w:pPr>
    </w:p>
    <w:p w14:paraId="32D2FA9F" w14:textId="77777777" w:rsidR="004374CE" w:rsidRDefault="004374CE" w:rsidP="004374CE">
      <w:pPr>
        <w:spacing w:after="0"/>
        <w:rPr>
          <w:rFonts w:ascii="Arial" w:hAnsi="Arial" w:cs="Arial"/>
          <w:sz w:val="24"/>
        </w:rPr>
      </w:pPr>
    </w:p>
    <w:p w14:paraId="1F3F5129" w14:textId="77777777" w:rsidR="0068566D" w:rsidRDefault="0068566D" w:rsidP="004374CE">
      <w:pPr>
        <w:spacing w:after="0"/>
        <w:rPr>
          <w:rFonts w:ascii="Arial" w:hAnsi="Arial" w:cs="Arial"/>
          <w:sz w:val="24"/>
        </w:rPr>
      </w:pPr>
    </w:p>
    <w:p w14:paraId="1682E978" w14:textId="77777777" w:rsidR="004374CE" w:rsidRDefault="004374CE" w:rsidP="004374CE">
      <w:pPr>
        <w:spacing w:after="0"/>
        <w:rPr>
          <w:rFonts w:ascii="Arial" w:hAnsi="Arial" w:cs="Arial"/>
          <w:sz w:val="24"/>
        </w:rPr>
      </w:pPr>
    </w:p>
    <w:p w14:paraId="2E8F761B" w14:textId="77777777" w:rsidR="004374CE" w:rsidRDefault="004374CE" w:rsidP="004374CE">
      <w:pPr>
        <w:spacing w:after="0"/>
        <w:rPr>
          <w:rFonts w:ascii="Arial" w:hAnsi="Arial" w:cs="Arial"/>
          <w:sz w:val="24"/>
        </w:rPr>
      </w:pPr>
    </w:p>
    <w:p w14:paraId="74BDCC56" w14:textId="77777777" w:rsidR="004374CE" w:rsidRDefault="004374CE" w:rsidP="004374CE">
      <w:pPr>
        <w:spacing w:after="0"/>
        <w:rPr>
          <w:rFonts w:ascii="Arial" w:hAnsi="Arial" w:cs="Arial"/>
          <w:sz w:val="24"/>
        </w:rPr>
      </w:pPr>
    </w:p>
    <w:p w14:paraId="322D231B" w14:textId="77777777" w:rsidR="004374CE" w:rsidRPr="004374CE" w:rsidRDefault="004374CE" w:rsidP="004374CE">
      <w:pPr>
        <w:spacing w:after="0"/>
        <w:rPr>
          <w:rFonts w:ascii="Arial" w:hAnsi="Arial" w:cs="Arial"/>
          <w:sz w:val="24"/>
        </w:rPr>
      </w:pPr>
    </w:p>
    <w:p w14:paraId="4AA63428" w14:textId="30F6FC41" w:rsidR="00281431" w:rsidRPr="004374CE" w:rsidRDefault="00281431" w:rsidP="004374CE">
      <w:pPr>
        <w:spacing w:after="0" w:line="259" w:lineRule="auto"/>
        <w:ind w:left="-5"/>
        <w:rPr>
          <w:rFonts w:ascii="Arial" w:hAnsi="Arial" w:cs="Arial"/>
          <w:bCs/>
          <w:sz w:val="24"/>
        </w:rPr>
      </w:pPr>
      <w:r w:rsidRPr="004374CE">
        <w:rPr>
          <w:rFonts w:ascii="Arial" w:hAnsi="Arial" w:cs="Arial"/>
          <w:b/>
          <w:sz w:val="24"/>
        </w:rPr>
        <w:lastRenderedPageBreak/>
        <w:t xml:space="preserve">Empower </w:t>
      </w:r>
      <w:r w:rsidR="00234A91">
        <w:rPr>
          <w:rFonts w:ascii="Arial" w:hAnsi="Arial" w:cs="Arial"/>
          <w:b/>
          <w:sz w:val="24"/>
        </w:rPr>
        <w:t>Multi</w:t>
      </w:r>
      <w:r w:rsidR="004374CE">
        <w:rPr>
          <w:rFonts w:ascii="Arial" w:hAnsi="Arial" w:cs="Arial"/>
          <w:b/>
          <w:sz w:val="24"/>
        </w:rPr>
        <w:t xml:space="preserve"> Academy </w:t>
      </w:r>
      <w:r w:rsidRPr="004374CE">
        <w:rPr>
          <w:rFonts w:ascii="Arial" w:hAnsi="Arial" w:cs="Arial"/>
          <w:b/>
          <w:sz w:val="24"/>
        </w:rPr>
        <w:t xml:space="preserve">Trust Infant Schools oversubscription criteria </w:t>
      </w:r>
      <w:r w:rsidRPr="004374CE">
        <w:rPr>
          <w:rFonts w:ascii="Arial" w:hAnsi="Arial" w:cs="Arial"/>
          <w:bCs/>
          <w:sz w:val="24"/>
        </w:rPr>
        <w:t xml:space="preserve">– Market Drayton </w:t>
      </w:r>
      <w:r w:rsidR="00B34674" w:rsidRPr="004374CE">
        <w:rPr>
          <w:rFonts w:ascii="Arial" w:hAnsi="Arial" w:cs="Arial"/>
          <w:bCs/>
          <w:sz w:val="24"/>
        </w:rPr>
        <w:t xml:space="preserve">Infant </w:t>
      </w:r>
      <w:r w:rsidRPr="004374CE">
        <w:rPr>
          <w:rFonts w:ascii="Arial" w:hAnsi="Arial" w:cs="Arial"/>
          <w:bCs/>
          <w:sz w:val="24"/>
        </w:rPr>
        <w:t>School</w:t>
      </w:r>
      <w:r w:rsidR="004B5860" w:rsidRPr="004374CE">
        <w:rPr>
          <w:rFonts w:ascii="Arial" w:hAnsi="Arial" w:cs="Arial"/>
          <w:bCs/>
          <w:sz w:val="24"/>
        </w:rPr>
        <w:t xml:space="preserve"> and Woodfield Infant School</w:t>
      </w:r>
    </w:p>
    <w:p w14:paraId="652BC4AF" w14:textId="77777777" w:rsidR="00281431" w:rsidRPr="004374CE" w:rsidRDefault="00281431" w:rsidP="004374CE">
      <w:pPr>
        <w:spacing w:after="0" w:line="259" w:lineRule="auto"/>
        <w:ind w:left="-5"/>
        <w:rPr>
          <w:rFonts w:ascii="Arial" w:hAnsi="Arial" w:cs="Arial"/>
          <w:sz w:val="24"/>
        </w:rPr>
      </w:pPr>
    </w:p>
    <w:p w14:paraId="5B256BD4" w14:textId="5DBA6DAF" w:rsidR="00281431" w:rsidRPr="004374CE" w:rsidRDefault="00281431" w:rsidP="004374CE">
      <w:pPr>
        <w:spacing w:after="0"/>
        <w:ind w:left="-5"/>
        <w:rPr>
          <w:rFonts w:ascii="Arial" w:hAnsi="Arial" w:cs="Arial"/>
          <w:sz w:val="24"/>
        </w:rPr>
      </w:pPr>
      <w:r w:rsidRPr="004374CE">
        <w:rPr>
          <w:rFonts w:ascii="Arial" w:hAnsi="Arial" w:cs="Arial"/>
          <w:sz w:val="24"/>
        </w:rPr>
        <w:t xml:space="preserve">Children with an Education and Health Care Plan which names </w:t>
      </w:r>
      <w:r w:rsidR="00A076DC">
        <w:rPr>
          <w:rFonts w:ascii="Arial" w:hAnsi="Arial" w:cs="Arial"/>
          <w:sz w:val="24"/>
        </w:rPr>
        <w:t>a</w:t>
      </w:r>
      <w:r w:rsidRPr="004374CE">
        <w:rPr>
          <w:rFonts w:ascii="Arial" w:hAnsi="Arial" w:cs="Arial"/>
          <w:sz w:val="24"/>
        </w:rPr>
        <w:t xml:space="preserve"> Trust school will be allocated places, after which places are allocated up to the Published Admission Number of the Trust school according to an agreed set of criteria in strict order of priority as shown below.  </w:t>
      </w:r>
    </w:p>
    <w:p w14:paraId="45A68054" w14:textId="77777777" w:rsidR="00281431" w:rsidRPr="004374CE" w:rsidRDefault="00281431" w:rsidP="004374CE">
      <w:pPr>
        <w:spacing w:after="0" w:line="259" w:lineRule="auto"/>
        <w:ind w:left="0" w:firstLine="0"/>
        <w:rPr>
          <w:rFonts w:ascii="Arial" w:hAnsi="Arial" w:cs="Arial"/>
          <w:sz w:val="24"/>
        </w:rPr>
      </w:pPr>
      <w:r w:rsidRPr="004374CE">
        <w:rPr>
          <w:rFonts w:ascii="Arial" w:hAnsi="Arial" w:cs="Arial"/>
          <w:sz w:val="24"/>
        </w:rPr>
        <w:t xml:space="preserve"> </w:t>
      </w:r>
    </w:p>
    <w:p w14:paraId="1F95E7F7" w14:textId="77777777" w:rsidR="00281431" w:rsidRPr="004374CE" w:rsidRDefault="00281431" w:rsidP="004374CE">
      <w:pPr>
        <w:spacing w:after="0" w:line="252" w:lineRule="auto"/>
        <w:ind w:left="-5"/>
        <w:rPr>
          <w:rFonts w:ascii="Arial" w:hAnsi="Arial" w:cs="Arial"/>
          <w:b/>
          <w:bCs/>
          <w:sz w:val="24"/>
        </w:rPr>
      </w:pPr>
      <w:r w:rsidRPr="004374CE">
        <w:rPr>
          <w:rFonts w:ascii="Arial" w:hAnsi="Arial" w:cs="Arial"/>
          <w:b/>
          <w:bCs/>
          <w:sz w:val="24"/>
        </w:rPr>
        <w:t xml:space="preserve">Priority 1 </w:t>
      </w:r>
    </w:p>
    <w:p w14:paraId="54F0B337" w14:textId="14AE895C" w:rsidR="00281431" w:rsidRPr="004374CE" w:rsidRDefault="00281431" w:rsidP="004374CE">
      <w:pPr>
        <w:spacing w:after="0" w:line="252" w:lineRule="auto"/>
        <w:ind w:left="-5"/>
        <w:rPr>
          <w:rFonts w:ascii="Arial" w:hAnsi="Arial" w:cs="Arial"/>
          <w:sz w:val="24"/>
        </w:rPr>
      </w:pPr>
      <w:r w:rsidRPr="004374CE">
        <w:rPr>
          <w:rFonts w:ascii="Arial" w:hAnsi="Arial" w:cs="Arial"/>
          <w:sz w:val="24"/>
        </w:rPr>
        <w:t xml:space="preserve">Looked after children and children who were previously looked after but immediately after being looked after became subject to adoption, a child arrangements order, or special guardianship order (1), including those who appear to the admission authority to have been in state care outside of England and ceased to be in state care as a result of being adopted. </w:t>
      </w:r>
    </w:p>
    <w:p w14:paraId="31181F92" w14:textId="77777777" w:rsidR="00281431" w:rsidRPr="004374CE" w:rsidRDefault="00281431" w:rsidP="004374CE">
      <w:pPr>
        <w:spacing w:after="0" w:line="252" w:lineRule="auto"/>
        <w:ind w:left="-5"/>
        <w:rPr>
          <w:rFonts w:ascii="Arial" w:hAnsi="Arial" w:cs="Arial"/>
          <w:sz w:val="24"/>
        </w:rPr>
      </w:pPr>
    </w:p>
    <w:p w14:paraId="057FEEAC" w14:textId="77777777" w:rsidR="00281431" w:rsidRPr="004374CE" w:rsidRDefault="00281431" w:rsidP="004374CE">
      <w:pPr>
        <w:spacing w:after="0" w:line="252" w:lineRule="auto"/>
        <w:ind w:left="-5"/>
        <w:rPr>
          <w:rFonts w:ascii="Arial" w:hAnsi="Arial" w:cs="Arial"/>
          <w:b/>
          <w:bCs/>
          <w:sz w:val="24"/>
        </w:rPr>
      </w:pPr>
      <w:r w:rsidRPr="004374CE">
        <w:rPr>
          <w:rFonts w:ascii="Arial" w:hAnsi="Arial" w:cs="Arial"/>
          <w:b/>
          <w:bCs/>
          <w:sz w:val="24"/>
        </w:rPr>
        <w:t>Priority 2</w:t>
      </w:r>
    </w:p>
    <w:p w14:paraId="17F3ECAB" w14:textId="77777777" w:rsidR="00281431" w:rsidRPr="00234A91" w:rsidRDefault="00281431" w:rsidP="004374CE">
      <w:pPr>
        <w:spacing w:after="0" w:line="252" w:lineRule="auto"/>
        <w:ind w:left="0" w:firstLine="0"/>
        <w:rPr>
          <w:rFonts w:ascii="Arial" w:hAnsi="Arial" w:cs="Arial"/>
          <w:sz w:val="24"/>
        </w:rPr>
      </w:pPr>
      <w:r w:rsidRPr="004374CE">
        <w:rPr>
          <w:rFonts w:ascii="Arial" w:hAnsi="Arial" w:cs="Arial"/>
          <w:sz w:val="24"/>
        </w:rPr>
        <w:t xml:space="preserve">Children living within the catchment area who will </w:t>
      </w:r>
      <w:r w:rsidRPr="00234A91">
        <w:rPr>
          <w:rFonts w:ascii="Arial" w:hAnsi="Arial" w:cs="Arial"/>
          <w:sz w:val="24"/>
        </w:rPr>
        <w:t xml:space="preserve">have a sibling at the school on the day they are due to start school.  </w:t>
      </w:r>
    </w:p>
    <w:p w14:paraId="03CB07BC" w14:textId="77777777" w:rsidR="00281431" w:rsidRPr="00234A91" w:rsidRDefault="00281431" w:rsidP="004374CE">
      <w:pPr>
        <w:autoSpaceDE w:val="0"/>
        <w:autoSpaceDN w:val="0"/>
        <w:adjustRightInd w:val="0"/>
        <w:spacing w:after="0" w:line="252" w:lineRule="auto"/>
        <w:ind w:left="0" w:firstLine="0"/>
        <w:rPr>
          <w:rFonts w:ascii="Arial" w:hAnsi="Arial" w:cs="Arial"/>
          <w:b/>
          <w:bCs/>
          <w:sz w:val="24"/>
        </w:rPr>
      </w:pPr>
    </w:p>
    <w:p w14:paraId="546E97C0" w14:textId="78474CD0" w:rsidR="00545F2D" w:rsidRPr="00234A91" w:rsidRDefault="00545F2D" w:rsidP="004374CE">
      <w:pPr>
        <w:spacing w:after="0" w:line="252" w:lineRule="auto"/>
        <w:ind w:left="-5"/>
        <w:rPr>
          <w:rFonts w:ascii="Arial" w:hAnsi="Arial" w:cs="Arial"/>
          <w:b/>
          <w:bCs/>
          <w:sz w:val="24"/>
        </w:rPr>
      </w:pPr>
      <w:r w:rsidRPr="00234A91">
        <w:rPr>
          <w:rFonts w:ascii="Arial" w:hAnsi="Arial" w:cs="Arial"/>
          <w:b/>
          <w:bCs/>
          <w:sz w:val="24"/>
        </w:rPr>
        <w:t xml:space="preserve">Priority </w:t>
      </w:r>
      <w:r w:rsidR="003F2D46" w:rsidRPr="00234A91">
        <w:rPr>
          <w:rFonts w:ascii="Arial" w:hAnsi="Arial" w:cs="Arial"/>
          <w:b/>
          <w:bCs/>
          <w:sz w:val="24"/>
        </w:rPr>
        <w:t>3</w:t>
      </w:r>
    </w:p>
    <w:p w14:paraId="31C07E09" w14:textId="33A09ED9" w:rsidR="00545F2D" w:rsidRPr="00234A91" w:rsidRDefault="00545F2D" w:rsidP="004374CE">
      <w:pPr>
        <w:spacing w:after="0" w:line="252" w:lineRule="auto"/>
        <w:ind w:left="0" w:firstLine="0"/>
        <w:rPr>
          <w:rFonts w:ascii="Arial" w:hAnsi="Arial" w:cs="Arial"/>
          <w:sz w:val="24"/>
        </w:rPr>
      </w:pPr>
      <w:r w:rsidRPr="00234A91">
        <w:rPr>
          <w:rFonts w:ascii="Arial" w:hAnsi="Arial" w:cs="Arial"/>
          <w:sz w:val="24"/>
        </w:rPr>
        <w:t xml:space="preserve">Children living within the catchment area who will have a sibling at the linked junior school on the day they are due to start school.  </w:t>
      </w:r>
    </w:p>
    <w:p w14:paraId="0AAAC5B0" w14:textId="77777777" w:rsidR="00545F2D" w:rsidRPr="00234A91" w:rsidRDefault="00545F2D" w:rsidP="004374CE">
      <w:pPr>
        <w:autoSpaceDE w:val="0"/>
        <w:autoSpaceDN w:val="0"/>
        <w:adjustRightInd w:val="0"/>
        <w:spacing w:after="0" w:line="252" w:lineRule="auto"/>
        <w:ind w:left="0" w:firstLine="0"/>
        <w:rPr>
          <w:rFonts w:ascii="Arial" w:hAnsi="Arial" w:cs="Arial"/>
          <w:b/>
          <w:bCs/>
          <w:sz w:val="24"/>
        </w:rPr>
      </w:pPr>
    </w:p>
    <w:p w14:paraId="1EF45FD6" w14:textId="4CA09F20" w:rsidR="00281431" w:rsidRPr="00234A91" w:rsidRDefault="00281431" w:rsidP="004374CE">
      <w:pPr>
        <w:autoSpaceDE w:val="0"/>
        <w:autoSpaceDN w:val="0"/>
        <w:adjustRightInd w:val="0"/>
        <w:spacing w:after="0" w:line="252" w:lineRule="auto"/>
        <w:ind w:left="0" w:firstLine="0"/>
        <w:rPr>
          <w:rFonts w:ascii="Arial" w:hAnsi="Arial" w:cs="Arial"/>
          <w:b/>
          <w:bCs/>
          <w:sz w:val="24"/>
        </w:rPr>
      </w:pPr>
      <w:r w:rsidRPr="00234A91">
        <w:rPr>
          <w:rFonts w:ascii="Arial" w:hAnsi="Arial" w:cs="Arial"/>
          <w:b/>
          <w:bCs/>
          <w:sz w:val="24"/>
        </w:rPr>
        <w:t xml:space="preserve">Priority </w:t>
      </w:r>
      <w:r w:rsidR="003F2D46" w:rsidRPr="00234A91">
        <w:rPr>
          <w:rFonts w:ascii="Arial" w:hAnsi="Arial" w:cs="Arial"/>
          <w:b/>
          <w:bCs/>
          <w:sz w:val="24"/>
        </w:rPr>
        <w:t>4</w:t>
      </w:r>
    </w:p>
    <w:p w14:paraId="200D527C" w14:textId="77777777" w:rsidR="00281431" w:rsidRPr="004374CE" w:rsidRDefault="00281431" w:rsidP="004374CE">
      <w:pPr>
        <w:autoSpaceDE w:val="0"/>
        <w:autoSpaceDN w:val="0"/>
        <w:adjustRightInd w:val="0"/>
        <w:spacing w:after="0" w:line="252" w:lineRule="auto"/>
        <w:rPr>
          <w:rFonts w:ascii="Arial" w:hAnsi="Arial" w:cs="Arial"/>
          <w:sz w:val="24"/>
        </w:rPr>
      </w:pPr>
      <w:r w:rsidRPr="00234A91">
        <w:rPr>
          <w:rFonts w:ascii="Arial" w:hAnsi="Arial" w:cs="Arial"/>
          <w:sz w:val="24"/>
        </w:rPr>
        <w:t>Children of staff members who have been continuously employed at the school, on a permanent contract, for at least two years at the time of application.</w:t>
      </w:r>
      <w:r w:rsidRPr="004374CE">
        <w:rPr>
          <w:rFonts w:ascii="Arial" w:hAnsi="Arial" w:cs="Arial"/>
          <w:sz w:val="24"/>
        </w:rPr>
        <w:t xml:space="preserve"> </w:t>
      </w:r>
    </w:p>
    <w:p w14:paraId="3A222C4C" w14:textId="77777777" w:rsidR="00281431" w:rsidRPr="004374CE" w:rsidRDefault="00281431" w:rsidP="004374CE">
      <w:pPr>
        <w:spacing w:after="0" w:line="252" w:lineRule="auto"/>
        <w:ind w:left="0" w:firstLine="0"/>
        <w:rPr>
          <w:rFonts w:ascii="Arial" w:hAnsi="Arial" w:cs="Arial"/>
          <w:sz w:val="24"/>
        </w:rPr>
      </w:pPr>
    </w:p>
    <w:p w14:paraId="4C0A43DD" w14:textId="71C1752A" w:rsidR="00281431" w:rsidRPr="004374CE" w:rsidRDefault="00281431" w:rsidP="004374CE">
      <w:pPr>
        <w:spacing w:after="0" w:line="252" w:lineRule="auto"/>
        <w:ind w:left="-5"/>
        <w:rPr>
          <w:rFonts w:ascii="Arial" w:hAnsi="Arial" w:cs="Arial"/>
          <w:b/>
          <w:bCs/>
          <w:sz w:val="24"/>
        </w:rPr>
      </w:pPr>
      <w:r w:rsidRPr="004374CE">
        <w:rPr>
          <w:rFonts w:ascii="Arial" w:hAnsi="Arial" w:cs="Arial"/>
          <w:b/>
          <w:bCs/>
          <w:sz w:val="24"/>
        </w:rPr>
        <w:t xml:space="preserve">Priority </w:t>
      </w:r>
      <w:r w:rsidR="003F2D46" w:rsidRPr="004374CE">
        <w:rPr>
          <w:rFonts w:ascii="Arial" w:hAnsi="Arial" w:cs="Arial"/>
          <w:b/>
          <w:bCs/>
          <w:sz w:val="24"/>
        </w:rPr>
        <w:t>5</w:t>
      </w:r>
    </w:p>
    <w:p w14:paraId="40DA5079" w14:textId="77777777" w:rsidR="00281431" w:rsidRPr="004374CE" w:rsidRDefault="00281431" w:rsidP="004374CE">
      <w:pPr>
        <w:spacing w:after="0" w:line="252" w:lineRule="auto"/>
        <w:rPr>
          <w:rFonts w:ascii="Arial" w:hAnsi="Arial" w:cs="Arial"/>
          <w:sz w:val="24"/>
        </w:rPr>
      </w:pPr>
      <w:r w:rsidRPr="004374CE">
        <w:rPr>
          <w:rFonts w:ascii="Arial" w:hAnsi="Arial" w:cs="Arial"/>
          <w:sz w:val="24"/>
        </w:rPr>
        <w:t xml:space="preserve">Al other children who live within the catchment area. </w:t>
      </w:r>
    </w:p>
    <w:p w14:paraId="124E0DF9" w14:textId="77777777" w:rsidR="00281431" w:rsidRPr="004374CE" w:rsidRDefault="00281431" w:rsidP="004374CE">
      <w:pPr>
        <w:spacing w:after="0" w:line="252" w:lineRule="auto"/>
        <w:rPr>
          <w:rFonts w:ascii="Arial" w:hAnsi="Arial" w:cs="Arial"/>
          <w:sz w:val="24"/>
        </w:rPr>
      </w:pPr>
    </w:p>
    <w:p w14:paraId="577ABF08" w14:textId="3B4C9647" w:rsidR="00281431" w:rsidRPr="004374CE" w:rsidRDefault="00281431" w:rsidP="004374CE">
      <w:pPr>
        <w:spacing w:after="0" w:line="252" w:lineRule="auto"/>
        <w:ind w:left="-5"/>
        <w:rPr>
          <w:rFonts w:ascii="Arial" w:hAnsi="Arial" w:cs="Arial"/>
          <w:b/>
          <w:bCs/>
          <w:sz w:val="24"/>
        </w:rPr>
      </w:pPr>
      <w:r w:rsidRPr="004374CE">
        <w:rPr>
          <w:rFonts w:ascii="Arial" w:hAnsi="Arial" w:cs="Arial"/>
          <w:b/>
          <w:bCs/>
          <w:sz w:val="24"/>
        </w:rPr>
        <w:t xml:space="preserve">Priority </w:t>
      </w:r>
      <w:r w:rsidR="003F2D46" w:rsidRPr="004374CE">
        <w:rPr>
          <w:rFonts w:ascii="Arial" w:hAnsi="Arial" w:cs="Arial"/>
          <w:b/>
          <w:bCs/>
          <w:sz w:val="24"/>
        </w:rPr>
        <w:t>6</w:t>
      </w:r>
    </w:p>
    <w:p w14:paraId="1AFF6AE1" w14:textId="77777777" w:rsidR="00281431" w:rsidRPr="00234A91" w:rsidRDefault="00281431" w:rsidP="004374CE">
      <w:pPr>
        <w:spacing w:after="0" w:line="252" w:lineRule="auto"/>
        <w:ind w:left="0" w:firstLine="0"/>
        <w:rPr>
          <w:rFonts w:ascii="Arial" w:hAnsi="Arial" w:cs="Arial"/>
          <w:sz w:val="24"/>
        </w:rPr>
      </w:pPr>
      <w:r w:rsidRPr="004374CE">
        <w:rPr>
          <w:rFonts w:ascii="Arial" w:hAnsi="Arial" w:cs="Arial"/>
          <w:sz w:val="24"/>
        </w:rPr>
        <w:t xml:space="preserve">Children living </w:t>
      </w:r>
      <w:r w:rsidRPr="00234A91">
        <w:rPr>
          <w:rFonts w:ascii="Arial" w:hAnsi="Arial" w:cs="Arial"/>
          <w:sz w:val="24"/>
        </w:rPr>
        <w:t xml:space="preserve">outside the catchment area who will have a sibling at the school on the day they are due to start school.  </w:t>
      </w:r>
    </w:p>
    <w:p w14:paraId="4104D142" w14:textId="77777777" w:rsidR="003F2D46" w:rsidRPr="00234A91" w:rsidRDefault="003F2D46" w:rsidP="004374CE">
      <w:pPr>
        <w:spacing w:after="0" w:line="252" w:lineRule="auto"/>
        <w:ind w:left="0" w:firstLine="0"/>
        <w:rPr>
          <w:rFonts w:ascii="Arial" w:hAnsi="Arial" w:cs="Arial"/>
          <w:sz w:val="24"/>
        </w:rPr>
      </w:pPr>
    </w:p>
    <w:p w14:paraId="0D49D063" w14:textId="6112B06F" w:rsidR="003F2D46" w:rsidRPr="00234A91" w:rsidRDefault="003F2D46" w:rsidP="004374CE">
      <w:pPr>
        <w:spacing w:after="0" w:line="252" w:lineRule="auto"/>
        <w:ind w:left="-5"/>
        <w:rPr>
          <w:rFonts w:ascii="Arial" w:hAnsi="Arial" w:cs="Arial"/>
          <w:b/>
          <w:bCs/>
          <w:sz w:val="24"/>
        </w:rPr>
      </w:pPr>
      <w:r w:rsidRPr="00234A91">
        <w:rPr>
          <w:rFonts w:ascii="Arial" w:hAnsi="Arial" w:cs="Arial"/>
          <w:b/>
          <w:bCs/>
          <w:sz w:val="24"/>
        </w:rPr>
        <w:t>Priority 7</w:t>
      </w:r>
    </w:p>
    <w:p w14:paraId="63CC0F2C" w14:textId="2B6DC845" w:rsidR="003F2D46" w:rsidRPr="004374CE" w:rsidRDefault="003F2D46" w:rsidP="004374CE">
      <w:pPr>
        <w:spacing w:after="0" w:line="252" w:lineRule="auto"/>
        <w:ind w:left="0" w:firstLine="0"/>
        <w:rPr>
          <w:rFonts w:ascii="Arial" w:hAnsi="Arial" w:cs="Arial"/>
          <w:sz w:val="24"/>
        </w:rPr>
      </w:pPr>
      <w:r w:rsidRPr="00234A91">
        <w:rPr>
          <w:rFonts w:ascii="Arial" w:hAnsi="Arial" w:cs="Arial"/>
          <w:sz w:val="24"/>
        </w:rPr>
        <w:t>Children living outside the catchment area who will have a sibling at the linked junior school on the day they are due to start school.</w:t>
      </w:r>
      <w:r w:rsidRPr="004374CE">
        <w:rPr>
          <w:rFonts w:ascii="Arial" w:hAnsi="Arial" w:cs="Arial"/>
          <w:sz w:val="24"/>
        </w:rPr>
        <w:t xml:space="preserve">  </w:t>
      </w:r>
    </w:p>
    <w:p w14:paraId="5DC297E3" w14:textId="77777777" w:rsidR="003F2D46" w:rsidRPr="004374CE" w:rsidRDefault="003F2D46" w:rsidP="004374CE">
      <w:pPr>
        <w:spacing w:after="0" w:line="252" w:lineRule="auto"/>
        <w:ind w:left="0" w:firstLine="0"/>
        <w:rPr>
          <w:rFonts w:ascii="Arial" w:hAnsi="Arial" w:cs="Arial"/>
          <w:sz w:val="24"/>
        </w:rPr>
      </w:pPr>
    </w:p>
    <w:p w14:paraId="388369F2" w14:textId="6F75118D" w:rsidR="00281431" w:rsidRPr="004374CE" w:rsidRDefault="00281431" w:rsidP="004374CE">
      <w:pPr>
        <w:spacing w:after="0" w:line="252" w:lineRule="auto"/>
        <w:ind w:left="-5"/>
        <w:rPr>
          <w:rFonts w:ascii="Arial" w:hAnsi="Arial" w:cs="Arial"/>
          <w:b/>
          <w:bCs/>
          <w:sz w:val="24"/>
        </w:rPr>
      </w:pPr>
      <w:r w:rsidRPr="004374CE">
        <w:rPr>
          <w:rFonts w:ascii="Arial" w:hAnsi="Arial" w:cs="Arial"/>
          <w:b/>
          <w:bCs/>
          <w:sz w:val="24"/>
        </w:rPr>
        <w:t xml:space="preserve">Priority </w:t>
      </w:r>
      <w:r w:rsidR="003F2D46" w:rsidRPr="004374CE">
        <w:rPr>
          <w:rFonts w:ascii="Arial" w:hAnsi="Arial" w:cs="Arial"/>
          <w:b/>
          <w:bCs/>
          <w:sz w:val="24"/>
        </w:rPr>
        <w:t>7</w:t>
      </w:r>
    </w:p>
    <w:p w14:paraId="24844527" w14:textId="0D014588" w:rsidR="00281431" w:rsidRPr="004374CE" w:rsidRDefault="00281431" w:rsidP="004374CE">
      <w:pPr>
        <w:spacing w:after="0" w:line="252" w:lineRule="auto"/>
        <w:rPr>
          <w:rFonts w:ascii="Arial" w:hAnsi="Arial" w:cs="Arial"/>
          <w:sz w:val="24"/>
        </w:rPr>
      </w:pPr>
      <w:r w:rsidRPr="004374CE">
        <w:rPr>
          <w:rFonts w:ascii="Arial" w:hAnsi="Arial" w:cs="Arial"/>
          <w:sz w:val="24"/>
        </w:rPr>
        <w:t xml:space="preserve">Al other children who live </w:t>
      </w:r>
      <w:r w:rsidR="003F2D46" w:rsidRPr="004374CE">
        <w:rPr>
          <w:rFonts w:ascii="Arial" w:hAnsi="Arial" w:cs="Arial"/>
          <w:sz w:val="24"/>
        </w:rPr>
        <w:t>outside the</w:t>
      </w:r>
      <w:r w:rsidRPr="004374CE">
        <w:rPr>
          <w:rFonts w:ascii="Arial" w:hAnsi="Arial" w:cs="Arial"/>
          <w:sz w:val="24"/>
        </w:rPr>
        <w:t xml:space="preserve"> catchment area. </w:t>
      </w:r>
    </w:p>
    <w:p w14:paraId="4CF769E4" w14:textId="77777777" w:rsidR="00281431" w:rsidRPr="004374CE" w:rsidRDefault="00281431" w:rsidP="004374CE">
      <w:pPr>
        <w:spacing w:after="0"/>
        <w:rPr>
          <w:rFonts w:ascii="Arial" w:hAnsi="Arial" w:cs="Arial"/>
          <w:sz w:val="24"/>
        </w:rPr>
      </w:pPr>
    </w:p>
    <w:p w14:paraId="7A0266B7" w14:textId="55F4BD5F" w:rsidR="003F2D46" w:rsidRPr="004374CE" w:rsidRDefault="003F2D46" w:rsidP="004374CE">
      <w:pPr>
        <w:spacing w:after="0"/>
        <w:rPr>
          <w:rFonts w:ascii="Arial" w:hAnsi="Arial" w:cs="Arial"/>
          <w:b/>
          <w:bCs/>
          <w:color w:val="auto"/>
          <w:sz w:val="24"/>
        </w:rPr>
      </w:pPr>
      <w:r w:rsidRPr="004374CE">
        <w:rPr>
          <w:rFonts w:ascii="Arial" w:hAnsi="Arial" w:cs="Arial"/>
          <w:b/>
          <w:bCs/>
          <w:color w:val="auto"/>
          <w:sz w:val="24"/>
        </w:rPr>
        <w:t>Market Drayton Infant School is linked with Market Drayton Junior School. Woodfield Infant School is linked with St George</w:t>
      </w:r>
      <w:r w:rsidR="00B34674" w:rsidRPr="004374CE">
        <w:rPr>
          <w:rFonts w:ascii="Arial" w:hAnsi="Arial" w:cs="Arial"/>
          <w:b/>
          <w:bCs/>
          <w:color w:val="auto"/>
          <w:sz w:val="24"/>
        </w:rPr>
        <w:t>’</w:t>
      </w:r>
      <w:r w:rsidRPr="004374CE">
        <w:rPr>
          <w:rFonts w:ascii="Arial" w:hAnsi="Arial" w:cs="Arial"/>
          <w:b/>
          <w:bCs/>
          <w:color w:val="auto"/>
          <w:sz w:val="24"/>
        </w:rPr>
        <w:t>s Junior School</w:t>
      </w:r>
    </w:p>
    <w:p w14:paraId="7EFBC4B2" w14:textId="42E52C9D" w:rsidR="003F2D46" w:rsidRPr="004374CE" w:rsidRDefault="003F2D46" w:rsidP="004374CE">
      <w:pPr>
        <w:spacing w:after="0"/>
        <w:rPr>
          <w:rFonts w:ascii="Arial" w:hAnsi="Arial" w:cs="Arial"/>
          <w:sz w:val="24"/>
        </w:rPr>
      </w:pPr>
    </w:p>
    <w:p w14:paraId="150675D4" w14:textId="77777777" w:rsidR="00B34674" w:rsidRDefault="00B34674" w:rsidP="004374CE">
      <w:pPr>
        <w:spacing w:after="0"/>
        <w:rPr>
          <w:rFonts w:ascii="Arial" w:hAnsi="Arial" w:cs="Arial"/>
          <w:sz w:val="24"/>
        </w:rPr>
      </w:pPr>
    </w:p>
    <w:p w14:paraId="469698A5" w14:textId="77777777" w:rsidR="004374CE" w:rsidRPr="004374CE" w:rsidRDefault="004374CE" w:rsidP="004374CE">
      <w:pPr>
        <w:spacing w:after="0"/>
        <w:rPr>
          <w:rFonts w:ascii="Arial" w:hAnsi="Arial" w:cs="Arial"/>
          <w:sz w:val="24"/>
        </w:rPr>
      </w:pPr>
    </w:p>
    <w:p w14:paraId="06C777ED" w14:textId="0C325A9B" w:rsidR="00B34674" w:rsidRPr="004374CE" w:rsidRDefault="00B34674" w:rsidP="004374CE">
      <w:pPr>
        <w:spacing w:after="0" w:line="259" w:lineRule="auto"/>
        <w:ind w:left="-5"/>
        <w:rPr>
          <w:rFonts w:ascii="Arial" w:hAnsi="Arial" w:cs="Arial"/>
          <w:bCs/>
          <w:sz w:val="24"/>
        </w:rPr>
      </w:pPr>
      <w:r w:rsidRPr="004374CE">
        <w:rPr>
          <w:rFonts w:ascii="Arial" w:hAnsi="Arial" w:cs="Arial"/>
          <w:b/>
          <w:sz w:val="24"/>
        </w:rPr>
        <w:lastRenderedPageBreak/>
        <w:t xml:space="preserve">Empower </w:t>
      </w:r>
      <w:r w:rsidR="004374CE">
        <w:rPr>
          <w:rFonts w:ascii="Arial" w:hAnsi="Arial" w:cs="Arial"/>
          <w:b/>
          <w:sz w:val="24"/>
        </w:rPr>
        <w:t xml:space="preserve">Multi Academy </w:t>
      </w:r>
      <w:r w:rsidRPr="004374CE">
        <w:rPr>
          <w:rFonts w:ascii="Arial" w:hAnsi="Arial" w:cs="Arial"/>
          <w:b/>
          <w:sz w:val="24"/>
        </w:rPr>
        <w:t xml:space="preserve">Trust Junior Schools oversubscription criteria </w:t>
      </w:r>
      <w:r w:rsidRPr="004374CE">
        <w:rPr>
          <w:rFonts w:ascii="Arial" w:hAnsi="Arial" w:cs="Arial"/>
          <w:bCs/>
          <w:sz w:val="24"/>
        </w:rPr>
        <w:t xml:space="preserve">– Market Drayton </w:t>
      </w:r>
      <w:r w:rsidR="000A1280">
        <w:rPr>
          <w:rFonts w:ascii="Arial" w:hAnsi="Arial" w:cs="Arial"/>
          <w:bCs/>
          <w:sz w:val="24"/>
        </w:rPr>
        <w:t>J</w:t>
      </w:r>
      <w:r w:rsidRPr="004374CE">
        <w:rPr>
          <w:rFonts w:ascii="Arial" w:hAnsi="Arial" w:cs="Arial"/>
          <w:bCs/>
          <w:sz w:val="24"/>
        </w:rPr>
        <w:t>unior School and St George’s Junior School</w:t>
      </w:r>
    </w:p>
    <w:p w14:paraId="2D5061CA" w14:textId="77777777" w:rsidR="00B34674" w:rsidRPr="004374CE" w:rsidRDefault="00B34674" w:rsidP="004374CE">
      <w:pPr>
        <w:spacing w:after="0" w:line="259" w:lineRule="auto"/>
        <w:ind w:left="-5"/>
        <w:rPr>
          <w:rFonts w:ascii="Arial" w:hAnsi="Arial" w:cs="Arial"/>
          <w:sz w:val="24"/>
        </w:rPr>
      </w:pPr>
    </w:p>
    <w:p w14:paraId="7FC4600A" w14:textId="606D0176" w:rsidR="00B34674" w:rsidRPr="004374CE" w:rsidRDefault="00B34674" w:rsidP="004374CE">
      <w:pPr>
        <w:spacing w:after="0"/>
        <w:ind w:left="-5"/>
        <w:rPr>
          <w:rFonts w:ascii="Arial" w:hAnsi="Arial" w:cs="Arial"/>
          <w:sz w:val="24"/>
        </w:rPr>
      </w:pPr>
      <w:r w:rsidRPr="004374CE">
        <w:rPr>
          <w:rFonts w:ascii="Arial" w:hAnsi="Arial" w:cs="Arial"/>
          <w:sz w:val="24"/>
        </w:rPr>
        <w:t xml:space="preserve">Children with an Education and Health Care Plan which names </w:t>
      </w:r>
      <w:r w:rsidR="001F4FD2">
        <w:rPr>
          <w:rFonts w:ascii="Arial" w:hAnsi="Arial" w:cs="Arial"/>
          <w:sz w:val="24"/>
        </w:rPr>
        <w:t>a</w:t>
      </w:r>
      <w:r w:rsidRPr="004374CE">
        <w:rPr>
          <w:rFonts w:ascii="Arial" w:hAnsi="Arial" w:cs="Arial"/>
          <w:sz w:val="24"/>
        </w:rPr>
        <w:t xml:space="preserve"> Trust school will be allocated places, after which places are allocated up to the Published Admission Number of the Trust school according to an agreed set of criteria in strict order of priority as shown below.  </w:t>
      </w:r>
    </w:p>
    <w:p w14:paraId="2BA561C9" w14:textId="77777777" w:rsidR="00B34674" w:rsidRPr="004374CE" w:rsidRDefault="00B34674" w:rsidP="004374CE">
      <w:pPr>
        <w:spacing w:after="0" w:line="259" w:lineRule="auto"/>
        <w:ind w:left="0" w:firstLine="0"/>
        <w:rPr>
          <w:rFonts w:ascii="Arial" w:hAnsi="Arial" w:cs="Arial"/>
          <w:sz w:val="24"/>
        </w:rPr>
      </w:pPr>
      <w:r w:rsidRPr="004374CE">
        <w:rPr>
          <w:rFonts w:ascii="Arial" w:hAnsi="Arial" w:cs="Arial"/>
          <w:sz w:val="24"/>
        </w:rPr>
        <w:t xml:space="preserve"> </w:t>
      </w:r>
    </w:p>
    <w:p w14:paraId="02A52321" w14:textId="77777777" w:rsidR="00B34674" w:rsidRPr="004374CE" w:rsidRDefault="00B34674" w:rsidP="004374CE">
      <w:pPr>
        <w:spacing w:after="0" w:line="252" w:lineRule="auto"/>
        <w:ind w:left="-5"/>
        <w:rPr>
          <w:rFonts w:ascii="Arial" w:hAnsi="Arial" w:cs="Arial"/>
          <w:b/>
          <w:bCs/>
          <w:sz w:val="24"/>
        </w:rPr>
      </w:pPr>
      <w:r w:rsidRPr="004374CE">
        <w:rPr>
          <w:rFonts w:ascii="Arial" w:hAnsi="Arial" w:cs="Arial"/>
          <w:b/>
          <w:bCs/>
          <w:sz w:val="24"/>
        </w:rPr>
        <w:t xml:space="preserve">Priority 1 </w:t>
      </w:r>
    </w:p>
    <w:p w14:paraId="14416AEE" w14:textId="3B59047E" w:rsidR="00B34674" w:rsidRPr="004374CE" w:rsidRDefault="00B34674" w:rsidP="004374CE">
      <w:pPr>
        <w:spacing w:after="0" w:line="252" w:lineRule="auto"/>
        <w:ind w:left="-5"/>
        <w:rPr>
          <w:rFonts w:ascii="Arial" w:hAnsi="Arial" w:cs="Arial"/>
          <w:sz w:val="24"/>
        </w:rPr>
      </w:pPr>
      <w:r w:rsidRPr="004374CE">
        <w:rPr>
          <w:rFonts w:ascii="Arial" w:hAnsi="Arial" w:cs="Arial"/>
          <w:sz w:val="24"/>
        </w:rPr>
        <w:t xml:space="preserve">Looked after children and children who were previously looked after but immediately after being looked after became subject to adoption, a child arrangements order, or special guardianship order (1), including those who appear to the admission </w:t>
      </w:r>
      <w:r w:rsidR="004374CE" w:rsidRPr="004374CE">
        <w:rPr>
          <w:rFonts w:ascii="Arial" w:hAnsi="Arial" w:cs="Arial"/>
          <w:sz w:val="24"/>
        </w:rPr>
        <w:t>authority to</w:t>
      </w:r>
      <w:r w:rsidRPr="004374CE">
        <w:rPr>
          <w:rFonts w:ascii="Arial" w:hAnsi="Arial" w:cs="Arial"/>
          <w:sz w:val="24"/>
        </w:rPr>
        <w:t xml:space="preserve"> have been in state care outside of England and ceased to be in state care as a result of being adopted. </w:t>
      </w:r>
    </w:p>
    <w:p w14:paraId="2CAFD9F2" w14:textId="77777777" w:rsidR="00B34674" w:rsidRPr="004374CE" w:rsidRDefault="00B34674" w:rsidP="004374CE">
      <w:pPr>
        <w:spacing w:after="0" w:line="252" w:lineRule="auto"/>
        <w:ind w:left="-5"/>
        <w:rPr>
          <w:rFonts w:ascii="Arial" w:hAnsi="Arial" w:cs="Arial"/>
          <w:sz w:val="24"/>
        </w:rPr>
      </w:pPr>
    </w:p>
    <w:p w14:paraId="7148ED35" w14:textId="77777777" w:rsidR="00B34674" w:rsidRPr="004374CE" w:rsidRDefault="00B34674" w:rsidP="004374CE">
      <w:pPr>
        <w:spacing w:after="0" w:line="252" w:lineRule="auto"/>
        <w:ind w:left="-5"/>
        <w:rPr>
          <w:rFonts w:ascii="Arial" w:hAnsi="Arial" w:cs="Arial"/>
          <w:b/>
          <w:bCs/>
          <w:sz w:val="24"/>
        </w:rPr>
      </w:pPr>
      <w:r w:rsidRPr="004374CE">
        <w:rPr>
          <w:rFonts w:ascii="Arial" w:hAnsi="Arial" w:cs="Arial"/>
          <w:b/>
          <w:bCs/>
          <w:sz w:val="24"/>
        </w:rPr>
        <w:t>Priority 2</w:t>
      </w:r>
    </w:p>
    <w:p w14:paraId="5F57FE8E" w14:textId="24B169DF" w:rsidR="00DF10E3" w:rsidRPr="004374CE" w:rsidRDefault="00DF10E3" w:rsidP="004374CE">
      <w:pPr>
        <w:spacing w:after="0" w:line="259" w:lineRule="auto"/>
        <w:rPr>
          <w:rFonts w:ascii="Arial" w:hAnsi="Arial" w:cs="Arial"/>
          <w:sz w:val="24"/>
        </w:rPr>
      </w:pPr>
      <w:r w:rsidRPr="004374CE">
        <w:rPr>
          <w:rFonts w:ascii="Arial" w:hAnsi="Arial" w:cs="Arial"/>
          <w:sz w:val="24"/>
        </w:rPr>
        <w:t xml:space="preserve">Children who have attended the linked infant school in Year 2 at the point of application to transfer to Year 3 </w:t>
      </w:r>
    </w:p>
    <w:p w14:paraId="30D7F9D8" w14:textId="77777777" w:rsidR="00DF10E3" w:rsidRPr="004374CE" w:rsidRDefault="00DF10E3" w:rsidP="004374CE">
      <w:pPr>
        <w:spacing w:after="0" w:line="252" w:lineRule="auto"/>
        <w:ind w:left="-5"/>
        <w:rPr>
          <w:rFonts w:ascii="Arial" w:hAnsi="Arial" w:cs="Arial"/>
          <w:b/>
          <w:bCs/>
          <w:sz w:val="24"/>
        </w:rPr>
      </w:pPr>
    </w:p>
    <w:p w14:paraId="43744A6D" w14:textId="3A6B38A9" w:rsidR="00DF10E3" w:rsidRPr="004374CE" w:rsidRDefault="00DF10E3" w:rsidP="004374CE">
      <w:pPr>
        <w:spacing w:after="0" w:line="252" w:lineRule="auto"/>
        <w:ind w:left="-5"/>
        <w:rPr>
          <w:rFonts w:ascii="Arial" w:hAnsi="Arial" w:cs="Arial"/>
          <w:b/>
          <w:bCs/>
          <w:sz w:val="24"/>
        </w:rPr>
      </w:pPr>
      <w:r w:rsidRPr="004374CE">
        <w:rPr>
          <w:rFonts w:ascii="Arial" w:hAnsi="Arial" w:cs="Arial"/>
          <w:b/>
          <w:bCs/>
          <w:sz w:val="24"/>
        </w:rPr>
        <w:t>Priority 3</w:t>
      </w:r>
    </w:p>
    <w:p w14:paraId="15C0F15C" w14:textId="77777777" w:rsidR="00B34674" w:rsidRPr="00234A91" w:rsidRDefault="00B34674" w:rsidP="004374CE">
      <w:pPr>
        <w:spacing w:after="0" w:line="252" w:lineRule="auto"/>
        <w:ind w:left="0" w:firstLine="0"/>
        <w:rPr>
          <w:rFonts w:ascii="Arial" w:hAnsi="Arial" w:cs="Arial"/>
          <w:sz w:val="24"/>
        </w:rPr>
      </w:pPr>
      <w:r w:rsidRPr="00234A91">
        <w:rPr>
          <w:rFonts w:ascii="Arial" w:hAnsi="Arial" w:cs="Arial"/>
          <w:sz w:val="24"/>
        </w:rPr>
        <w:t xml:space="preserve">Children living within the catchment area who will have a sibling at the school on the day they are due to start school.  </w:t>
      </w:r>
    </w:p>
    <w:p w14:paraId="25F80780" w14:textId="77777777" w:rsidR="00B34674" w:rsidRPr="00234A91" w:rsidRDefault="00B34674" w:rsidP="004374CE">
      <w:pPr>
        <w:autoSpaceDE w:val="0"/>
        <w:autoSpaceDN w:val="0"/>
        <w:adjustRightInd w:val="0"/>
        <w:spacing w:after="0" w:line="252" w:lineRule="auto"/>
        <w:ind w:left="0" w:firstLine="0"/>
        <w:rPr>
          <w:rFonts w:ascii="Arial" w:hAnsi="Arial" w:cs="Arial"/>
          <w:b/>
          <w:bCs/>
          <w:sz w:val="24"/>
        </w:rPr>
      </w:pPr>
    </w:p>
    <w:p w14:paraId="3744925E" w14:textId="77777777" w:rsidR="00B34674" w:rsidRPr="00234A91" w:rsidRDefault="00B34674" w:rsidP="004374CE">
      <w:pPr>
        <w:spacing w:after="0" w:line="252" w:lineRule="auto"/>
        <w:ind w:left="-5"/>
        <w:rPr>
          <w:rFonts w:ascii="Arial" w:hAnsi="Arial" w:cs="Arial"/>
          <w:b/>
          <w:bCs/>
          <w:sz w:val="24"/>
        </w:rPr>
      </w:pPr>
      <w:r w:rsidRPr="00234A91">
        <w:rPr>
          <w:rFonts w:ascii="Arial" w:hAnsi="Arial" w:cs="Arial"/>
          <w:b/>
          <w:bCs/>
          <w:sz w:val="24"/>
        </w:rPr>
        <w:t>Priority 3</w:t>
      </w:r>
    </w:p>
    <w:p w14:paraId="5CAFE3F5" w14:textId="13747F9F" w:rsidR="00B34674" w:rsidRPr="00234A91" w:rsidRDefault="00B34674" w:rsidP="004374CE">
      <w:pPr>
        <w:spacing w:after="0" w:line="252" w:lineRule="auto"/>
        <w:ind w:left="0" w:firstLine="0"/>
        <w:rPr>
          <w:rFonts w:ascii="Arial" w:hAnsi="Arial" w:cs="Arial"/>
          <w:sz w:val="24"/>
        </w:rPr>
      </w:pPr>
      <w:r w:rsidRPr="00234A91">
        <w:rPr>
          <w:rFonts w:ascii="Arial" w:hAnsi="Arial" w:cs="Arial"/>
          <w:sz w:val="24"/>
        </w:rPr>
        <w:t>Children living within the catchment area who will have a sibling at the linked</w:t>
      </w:r>
      <w:r w:rsidR="00DF10E3" w:rsidRPr="00234A91">
        <w:rPr>
          <w:rFonts w:ascii="Arial" w:hAnsi="Arial" w:cs="Arial"/>
          <w:sz w:val="24"/>
        </w:rPr>
        <w:t xml:space="preserve"> infant</w:t>
      </w:r>
      <w:r w:rsidRPr="00234A91">
        <w:rPr>
          <w:rFonts w:ascii="Arial" w:hAnsi="Arial" w:cs="Arial"/>
          <w:sz w:val="24"/>
        </w:rPr>
        <w:t xml:space="preserve"> school on the day they are due to start school.  </w:t>
      </w:r>
    </w:p>
    <w:p w14:paraId="62C9169A" w14:textId="77777777" w:rsidR="00B34674" w:rsidRPr="00234A91" w:rsidRDefault="00B34674" w:rsidP="004374CE">
      <w:pPr>
        <w:autoSpaceDE w:val="0"/>
        <w:autoSpaceDN w:val="0"/>
        <w:adjustRightInd w:val="0"/>
        <w:spacing w:after="0" w:line="252" w:lineRule="auto"/>
        <w:ind w:left="0" w:firstLine="0"/>
        <w:rPr>
          <w:rFonts w:ascii="Arial" w:hAnsi="Arial" w:cs="Arial"/>
          <w:b/>
          <w:bCs/>
          <w:sz w:val="24"/>
        </w:rPr>
      </w:pPr>
    </w:p>
    <w:p w14:paraId="577501AA" w14:textId="77777777" w:rsidR="00B34674" w:rsidRPr="00234A91" w:rsidRDefault="00B34674" w:rsidP="004374CE">
      <w:pPr>
        <w:autoSpaceDE w:val="0"/>
        <w:autoSpaceDN w:val="0"/>
        <w:adjustRightInd w:val="0"/>
        <w:spacing w:after="0" w:line="252" w:lineRule="auto"/>
        <w:ind w:left="0" w:firstLine="0"/>
        <w:rPr>
          <w:rFonts w:ascii="Arial" w:hAnsi="Arial" w:cs="Arial"/>
          <w:b/>
          <w:bCs/>
          <w:sz w:val="24"/>
        </w:rPr>
      </w:pPr>
      <w:r w:rsidRPr="00234A91">
        <w:rPr>
          <w:rFonts w:ascii="Arial" w:hAnsi="Arial" w:cs="Arial"/>
          <w:b/>
          <w:bCs/>
          <w:sz w:val="24"/>
        </w:rPr>
        <w:t>Priority 4</w:t>
      </w:r>
    </w:p>
    <w:p w14:paraId="3ECDA9EE" w14:textId="77777777" w:rsidR="00B34674" w:rsidRPr="004374CE" w:rsidRDefault="00B34674" w:rsidP="004374CE">
      <w:pPr>
        <w:autoSpaceDE w:val="0"/>
        <w:autoSpaceDN w:val="0"/>
        <w:adjustRightInd w:val="0"/>
        <w:spacing w:after="0" w:line="252" w:lineRule="auto"/>
        <w:rPr>
          <w:rFonts w:ascii="Arial" w:hAnsi="Arial" w:cs="Arial"/>
          <w:sz w:val="24"/>
        </w:rPr>
      </w:pPr>
      <w:r w:rsidRPr="00234A91">
        <w:rPr>
          <w:rFonts w:ascii="Arial" w:hAnsi="Arial" w:cs="Arial"/>
          <w:sz w:val="24"/>
        </w:rPr>
        <w:t>Children of staff members who have been continuously employed at the school, on a permanent contract, for at least two years at the time of application.</w:t>
      </w:r>
      <w:r w:rsidRPr="004374CE">
        <w:rPr>
          <w:rFonts w:ascii="Arial" w:hAnsi="Arial" w:cs="Arial"/>
          <w:sz w:val="24"/>
        </w:rPr>
        <w:t xml:space="preserve"> </w:t>
      </w:r>
    </w:p>
    <w:p w14:paraId="72FCDAC3" w14:textId="77777777" w:rsidR="00B34674" w:rsidRPr="004374CE" w:rsidRDefault="00B34674" w:rsidP="004374CE">
      <w:pPr>
        <w:spacing w:after="0" w:line="252" w:lineRule="auto"/>
        <w:ind w:left="0" w:firstLine="0"/>
        <w:rPr>
          <w:rFonts w:ascii="Arial" w:hAnsi="Arial" w:cs="Arial"/>
          <w:sz w:val="24"/>
        </w:rPr>
      </w:pPr>
    </w:p>
    <w:p w14:paraId="696159BB" w14:textId="77777777" w:rsidR="00B34674" w:rsidRPr="004374CE" w:rsidRDefault="00B34674" w:rsidP="004374CE">
      <w:pPr>
        <w:spacing w:after="0" w:line="252" w:lineRule="auto"/>
        <w:ind w:left="-5"/>
        <w:rPr>
          <w:rFonts w:ascii="Arial" w:hAnsi="Arial" w:cs="Arial"/>
          <w:b/>
          <w:bCs/>
          <w:sz w:val="24"/>
        </w:rPr>
      </w:pPr>
      <w:r w:rsidRPr="004374CE">
        <w:rPr>
          <w:rFonts w:ascii="Arial" w:hAnsi="Arial" w:cs="Arial"/>
          <w:b/>
          <w:bCs/>
          <w:sz w:val="24"/>
        </w:rPr>
        <w:t>Priority 5</w:t>
      </w:r>
    </w:p>
    <w:p w14:paraId="56BC548B" w14:textId="77777777" w:rsidR="00B34674" w:rsidRPr="004374CE" w:rsidRDefault="00B34674" w:rsidP="004374CE">
      <w:pPr>
        <w:spacing w:after="0" w:line="252" w:lineRule="auto"/>
        <w:rPr>
          <w:rFonts w:ascii="Arial" w:hAnsi="Arial" w:cs="Arial"/>
          <w:sz w:val="24"/>
        </w:rPr>
      </w:pPr>
      <w:r w:rsidRPr="004374CE">
        <w:rPr>
          <w:rFonts w:ascii="Arial" w:hAnsi="Arial" w:cs="Arial"/>
          <w:sz w:val="24"/>
        </w:rPr>
        <w:t xml:space="preserve">Al other children who live within the catchment area. </w:t>
      </w:r>
    </w:p>
    <w:p w14:paraId="12042AC5" w14:textId="77777777" w:rsidR="00B34674" w:rsidRPr="004374CE" w:rsidRDefault="00B34674" w:rsidP="004374CE">
      <w:pPr>
        <w:spacing w:after="0" w:line="252" w:lineRule="auto"/>
        <w:rPr>
          <w:rFonts w:ascii="Arial" w:hAnsi="Arial" w:cs="Arial"/>
          <w:sz w:val="24"/>
        </w:rPr>
      </w:pPr>
    </w:p>
    <w:p w14:paraId="44E98BFA" w14:textId="77777777" w:rsidR="00B34674" w:rsidRPr="00234A91" w:rsidRDefault="00B34674" w:rsidP="004374CE">
      <w:pPr>
        <w:spacing w:after="0" w:line="252" w:lineRule="auto"/>
        <w:ind w:left="-5"/>
        <w:rPr>
          <w:rFonts w:ascii="Arial" w:hAnsi="Arial" w:cs="Arial"/>
          <w:b/>
          <w:bCs/>
          <w:sz w:val="24"/>
        </w:rPr>
      </w:pPr>
      <w:r w:rsidRPr="00234A91">
        <w:rPr>
          <w:rFonts w:ascii="Arial" w:hAnsi="Arial" w:cs="Arial"/>
          <w:b/>
          <w:bCs/>
          <w:sz w:val="24"/>
        </w:rPr>
        <w:t>Priority 6</w:t>
      </w:r>
    </w:p>
    <w:p w14:paraId="4EABC971" w14:textId="77777777" w:rsidR="00B34674" w:rsidRPr="00234A91" w:rsidRDefault="00B34674" w:rsidP="004374CE">
      <w:pPr>
        <w:spacing w:after="0" w:line="252" w:lineRule="auto"/>
        <w:ind w:left="0" w:firstLine="0"/>
        <w:rPr>
          <w:rFonts w:ascii="Arial" w:hAnsi="Arial" w:cs="Arial"/>
          <w:sz w:val="24"/>
        </w:rPr>
      </w:pPr>
      <w:r w:rsidRPr="00234A91">
        <w:rPr>
          <w:rFonts w:ascii="Arial" w:hAnsi="Arial" w:cs="Arial"/>
          <w:sz w:val="24"/>
        </w:rPr>
        <w:t xml:space="preserve">Children living outside the catchment area who will have a sibling at the school on the day they are due to start school.  </w:t>
      </w:r>
    </w:p>
    <w:p w14:paraId="2F5BC2CD" w14:textId="77777777" w:rsidR="00B34674" w:rsidRPr="00234A91" w:rsidRDefault="00B34674" w:rsidP="004374CE">
      <w:pPr>
        <w:spacing w:after="0" w:line="252" w:lineRule="auto"/>
        <w:ind w:left="0" w:firstLine="0"/>
        <w:rPr>
          <w:rFonts w:ascii="Arial" w:hAnsi="Arial" w:cs="Arial"/>
          <w:sz w:val="24"/>
        </w:rPr>
      </w:pPr>
    </w:p>
    <w:p w14:paraId="6E4D08A3" w14:textId="77777777" w:rsidR="00B34674" w:rsidRPr="00234A91" w:rsidRDefault="00B34674" w:rsidP="004374CE">
      <w:pPr>
        <w:spacing w:after="0" w:line="252" w:lineRule="auto"/>
        <w:ind w:left="-5"/>
        <w:rPr>
          <w:rFonts w:ascii="Arial" w:hAnsi="Arial" w:cs="Arial"/>
          <w:b/>
          <w:bCs/>
          <w:sz w:val="24"/>
        </w:rPr>
      </w:pPr>
      <w:r w:rsidRPr="00234A91">
        <w:rPr>
          <w:rFonts w:ascii="Arial" w:hAnsi="Arial" w:cs="Arial"/>
          <w:b/>
          <w:bCs/>
          <w:sz w:val="24"/>
        </w:rPr>
        <w:t>Priority 7</w:t>
      </w:r>
    </w:p>
    <w:p w14:paraId="1C515113" w14:textId="585A4635" w:rsidR="00B34674" w:rsidRPr="004374CE" w:rsidRDefault="00B34674" w:rsidP="004374CE">
      <w:pPr>
        <w:spacing w:after="0" w:line="252" w:lineRule="auto"/>
        <w:ind w:left="0" w:firstLine="0"/>
        <w:rPr>
          <w:rFonts w:ascii="Arial" w:hAnsi="Arial" w:cs="Arial"/>
          <w:sz w:val="24"/>
        </w:rPr>
      </w:pPr>
      <w:r w:rsidRPr="00234A91">
        <w:rPr>
          <w:rFonts w:ascii="Arial" w:hAnsi="Arial" w:cs="Arial"/>
          <w:sz w:val="24"/>
        </w:rPr>
        <w:t>Children living outside the catchment area who will have a sibling at</w:t>
      </w:r>
      <w:r w:rsidRPr="004374CE">
        <w:rPr>
          <w:rFonts w:ascii="Arial" w:hAnsi="Arial" w:cs="Arial"/>
          <w:sz w:val="24"/>
        </w:rPr>
        <w:t xml:space="preserve"> the linked </w:t>
      </w:r>
      <w:r w:rsidR="00300EA7" w:rsidRPr="004374CE">
        <w:rPr>
          <w:rFonts w:ascii="Arial" w:hAnsi="Arial" w:cs="Arial"/>
          <w:sz w:val="24"/>
        </w:rPr>
        <w:t xml:space="preserve">infant </w:t>
      </w:r>
      <w:r w:rsidRPr="004374CE">
        <w:rPr>
          <w:rFonts w:ascii="Arial" w:hAnsi="Arial" w:cs="Arial"/>
          <w:sz w:val="24"/>
        </w:rPr>
        <w:t xml:space="preserve">school on the day they are due to start school.  </w:t>
      </w:r>
    </w:p>
    <w:p w14:paraId="76A0031E" w14:textId="77777777" w:rsidR="00B34674" w:rsidRPr="004374CE" w:rsidRDefault="00B34674" w:rsidP="004374CE">
      <w:pPr>
        <w:spacing w:after="0" w:line="252" w:lineRule="auto"/>
        <w:ind w:left="0" w:firstLine="0"/>
        <w:rPr>
          <w:rFonts w:ascii="Arial" w:hAnsi="Arial" w:cs="Arial"/>
          <w:sz w:val="24"/>
        </w:rPr>
      </w:pPr>
    </w:p>
    <w:p w14:paraId="73A47F18" w14:textId="77777777" w:rsidR="00B34674" w:rsidRPr="004374CE" w:rsidRDefault="00B34674" w:rsidP="004374CE">
      <w:pPr>
        <w:spacing w:after="0" w:line="252" w:lineRule="auto"/>
        <w:ind w:left="-5"/>
        <w:rPr>
          <w:rFonts w:ascii="Arial" w:hAnsi="Arial" w:cs="Arial"/>
          <w:b/>
          <w:bCs/>
          <w:sz w:val="24"/>
        </w:rPr>
      </w:pPr>
      <w:r w:rsidRPr="004374CE">
        <w:rPr>
          <w:rFonts w:ascii="Arial" w:hAnsi="Arial" w:cs="Arial"/>
          <w:b/>
          <w:bCs/>
          <w:sz w:val="24"/>
        </w:rPr>
        <w:t>Priority 7</w:t>
      </w:r>
    </w:p>
    <w:p w14:paraId="08ACBCD3" w14:textId="77777777" w:rsidR="00B34674" w:rsidRPr="004374CE" w:rsidRDefault="00B34674" w:rsidP="004374CE">
      <w:pPr>
        <w:spacing w:after="0" w:line="252" w:lineRule="auto"/>
        <w:rPr>
          <w:rFonts w:ascii="Arial" w:hAnsi="Arial" w:cs="Arial"/>
          <w:sz w:val="24"/>
        </w:rPr>
      </w:pPr>
      <w:r w:rsidRPr="004374CE">
        <w:rPr>
          <w:rFonts w:ascii="Arial" w:hAnsi="Arial" w:cs="Arial"/>
          <w:sz w:val="24"/>
        </w:rPr>
        <w:t xml:space="preserve">Al other children who live outside the catchment area. </w:t>
      </w:r>
    </w:p>
    <w:p w14:paraId="65D49CED" w14:textId="77777777" w:rsidR="00B34674" w:rsidRPr="004374CE" w:rsidRDefault="00B34674" w:rsidP="004374CE">
      <w:pPr>
        <w:spacing w:after="0"/>
        <w:rPr>
          <w:rFonts w:ascii="Arial" w:hAnsi="Arial" w:cs="Arial"/>
          <w:sz w:val="24"/>
        </w:rPr>
      </w:pPr>
    </w:p>
    <w:p w14:paraId="27AF2FBF" w14:textId="28952BBB" w:rsidR="00B34674" w:rsidRPr="004374CE" w:rsidRDefault="00B34674" w:rsidP="004374CE">
      <w:pPr>
        <w:spacing w:after="0"/>
        <w:rPr>
          <w:rFonts w:ascii="Arial" w:hAnsi="Arial" w:cs="Arial"/>
          <w:sz w:val="24"/>
        </w:rPr>
      </w:pPr>
      <w:r w:rsidRPr="004374CE">
        <w:rPr>
          <w:rFonts w:ascii="Arial" w:hAnsi="Arial" w:cs="Arial"/>
          <w:b/>
          <w:bCs/>
          <w:color w:val="auto"/>
          <w:sz w:val="24"/>
        </w:rPr>
        <w:t>Market Drayton Infant School is linked with Market Drayton Junior School. Woodfield Infant School is linked with St George’s Junior School</w:t>
      </w:r>
    </w:p>
    <w:p w14:paraId="32286DBE" w14:textId="77777777" w:rsidR="004374CE" w:rsidRDefault="00882E45" w:rsidP="004374CE">
      <w:pPr>
        <w:spacing w:after="0"/>
        <w:rPr>
          <w:rFonts w:ascii="Arial" w:hAnsi="Arial" w:cs="Arial"/>
          <w:b/>
          <w:bCs/>
          <w:sz w:val="24"/>
        </w:rPr>
      </w:pPr>
      <w:r w:rsidRPr="004374CE">
        <w:rPr>
          <w:rFonts w:ascii="Arial" w:hAnsi="Arial" w:cs="Arial"/>
          <w:b/>
          <w:bCs/>
          <w:sz w:val="24"/>
        </w:rPr>
        <w:lastRenderedPageBreak/>
        <w:t>Notes</w:t>
      </w:r>
    </w:p>
    <w:p w14:paraId="71C5E672" w14:textId="77777777" w:rsidR="004374CE" w:rsidRDefault="004374CE" w:rsidP="004374CE">
      <w:pPr>
        <w:spacing w:after="0"/>
        <w:rPr>
          <w:rFonts w:ascii="Arial" w:hAnsi="Arial" w:cs="Arial"/>
          <w:b/>
          <w:bCs/>
          <w:sz w:val="24"/>
        </w:rPr>
      </w:pPr>
    </w:p>
    <w:p w14:paraId="6E07A3B5" w14:textId="77777777" w:rsidR="004374CE" w:rsidRPr="004374CE" w:rsidRDefault="004374CE" w:rsidP="004374CE">
      <w:pPr>
        <w:spacing w:after="0"/>
        <w:rPr>
          <w:rFonts w:ascii="Arial" w:hAnsi="Arial" w:cs="Arial"/>
          <w:color w:val="auto"/>
          <w:sz w:val="24"/>
        </w:rPr>
      </w:pPr>
      <w:r w:rsidRPr="004374CE">
        <w:rPr>
          <w:rFonts w:ascii="Arial" w:hAnsi="Arial" w:cs="Arial"/>
          <w:color w:val="auto"/>
          <w:sz w:val="24"/>
        </w:rPr>
        <w:t>If, in any of the above categories, there are more applications than there are places available, priority will begiven on the basis of distance measured as a straight line on a computerised mapping system between the home address and the nearest appropriate entrance gate of the school by pinpointing their eastings and northings.  The shortest distance will be given priority.  Where two addresses are within the same block of flats, the lowest number of flat or nearest the ground floor will be deemed to be the nearest in distance. In the event that two applications are exactly the same after all other criteria have been taken into account a tie breaker will be used. This will be by random allocation and overseen by an independent party not connected with the admissions process.</w:t>
      </w:r>
    </w:p>
    <w:p w14:paraId="19FBB20F" w14:textId="36204A25" w:rsidR="004374CE" w:rsidRPr="004374CE" w:rsidRDefault="004374CE" w:rsidP="004374CE">
      <w:pPr>
        <w:spacing w:after="0"/>
        <w:rPr>
          <w:rFonts w:ascii="Arial" w:hAnsi="Arial" w:cs="Arial"/>
          <w:color w:val="auto"/>
          <w:sz w:val="24"/>
        </w:rPr>
      </w:pPr>
    </w:p>
    <w:p w14:paraId="0CB7E122" w14:textId="14E24D1A" w:rsidR="005A384D" w:rsidRPr="004374CE" w:rsidRDefault="005A384D" w:rsidP="004374CE">
      <w:pPr>
        <w:spacing w:after="0" w:line="280" w:lineRule="exact"/>
        <w:rPr>
          <w:rFonts w:ascii="Arial" w:hAnsi="Arial" w:cs="Arial"/>
          <w:sz w:val="24"/>
        </w:rPr>
      </w:pPr>
      <w:r w:rsidRPr="004374CE">
        <w:rPr>
          <w:rFonts w:ascii="Arial" w:hAnsi="Arial" w:cs="Arial"/>
          <w:sz w:val="24"/>
        </w:rPr>
        <w:t>A looked after child is a child who is (a) in the care of a local authority, or (b) being provided with accommodation by a local authority in the exercise of their social services functions (see the definition in Section 22(1) of the Children Act 1989).</w:t>
      </w:r>
    </w:p>
    <w:p w14:paraId="05449AD0" w14:textId="5476C393" w:rsidR="005A384D" w:rsidRPr="004374CE" w:rsidRDefault="005A384D" w:rsidP="004374CE">
      <w:pPr>
        <w:spacing w:after="0" w:line="280" w:lineRule="exact"/>
        <w:rPr>
          <w:rFonts w:ascii="Arial" w:hAnsi="Arial" w:cs="Arial"/>
          <w:sz w:val="24"/>
        </w:rPr>
      </w:pPr>
      <w:r w:rsidRPr="004374CE">
        <w:rPr>
          <w:rFonts w:ascii="Arial" w:hAnsi="Arial" w:cs="Arial"/>
          <w:sz w:val="24"/>
        </w:rPr>
        <w:t xml:space="preserve">An adoption order is an order under the Adoption Act 1976 (see Section 12 adoption orders) and children who were adopted under the Adoption and Children Act 2002 (see Section 46 adoption orders). </w:t>
      </w:r>
    </w:p>
    <w:p w14:paraId="79D2B27E" w14:textId="77777777" w:rsidR="005044BE" w:rsidRDefault="005A384D" w:rsidP="004374CE">
      <w:pPr>
        <w:spacing w:after="0" w:line="280" w:lineRule="exact"/>
        <w:rPr>
          <w:rFonts w:ascii="Arial" w:hAnsi="Arial" w:cs="Arial"/>
          <w:sz w:val="24"/>
          <w:vertAlign w:val="superscript"/>
        </w:rPr>
      </w:pPr>
      <w:r w:rsidRPr="004374CE">
        <w:rPr>
          <w:rFonts w:ascii="Arial" w:hAnsi="Arial" w:cs="Arial"/>
          <w:sz w:val="24"/>
          <w:vertAlign w:val="superscript"/>
        </w:rPr>
        <w:t xml:space="preserve"> </w:t>
      </w:r>
    </w:p>
    <w:p w14:paraId="33F3DFA6" w14:textId="70F4C912" w:rsidR="005A384D" w:rsidRPr="004374CE" w:rsidRDefault="005A384D" w:rsidP="004374CE">
      <w:pPr>
        <w:spacing w:after="0" w:line="280" w:lineRule="exact"/>
        <w:rPr>
          <w:rFonts w:ascii="Arial" w:hAnsi="Arial" w:cs="Arial"/>
          <w:sz w:val="24"/>
        </w:rPr>
      </w:pPr>
      <w:r w:rsidRPr="004374CE">
        <w:rPr>
          <w:rFonts w:ascii="Arial" w:hAnsi="Arial" w:cs="Arial"/>
          <w:sz w:val="24"/>
        </w:rPr>
        <w:t xml:space="preserve">A ‘child arrangements order’ is an order settling the arrangements to be made as to the person with whom the child is to live under Section 8 of the Children Act 1989 as amended by Section 14 of the Children and Families Act 2014. </w:t>
      </w:r>
    </w:p>
    <w:p w14:paraId="49B0B868" w14:textId="72C7B3F1" w:rsidR="005A384D" w:rsidRPr="004374CE" w:rsidRDefault="005A384D" w:rsidP="004374CE">
      <w:pPr>
        <w:spacing w:after="0" w:line="280" w:lineRule="exact"/>
        <w:rPr>
          <w:rFonts w:ascii="Arial" w:hAnsi="Arial" w:cs="Arial"/>
          <w:sz w:val="24"/>
        </w:rPr>
      </w:pPr>
      <w:r w:rsidRPr="004374CE">
        <w:rPr>
          <w:rFonts w:ascii="Arial" w:hAnsi="Arial" w:cs="Arial"/>
          <w:sz w:val="24"/>
        </w:rPr>
        <w:t>Section 14A of the Children Act 1989 defines a ‘special guardianship order’ as an order</w:t>
      </w:r>
      <w:r w:rsidR="004374CE">
        <w:rPr>
          <w:rFonts w:ascii="Arial" w:hAnsi="Arial" w:cs="Arial"/>
          <w:sz w:val="24"/>
        </w:rPr>
        <w:t xml:space="preserve"> </w:t>
      </w:r>
      <w:r w:rsidRPr="004374CE">
        <w:rPr>
          <w:rFonts w:ascii="Arial" w:hAnsi="Arial" w:cs="Arial"/>
          <w:sz w:val="24"/>
        </w:rPr>
        <w:t>appointing one or more individuals to be a child’s special guardian (or special guardians).</w:t>
      </w:r>
    </w:p>
    <w:p w14:paraId="1B9F3856" w14:textId="77777777" w:rsidR="005A384D" w:rsidRPr="004374CE" w:rsidRDefault="005A384D" w:rsidP="004374CE">
      <w:pPr>
        <w:spacing w:after="0"/>
        <w:rPr>
          <w:rFonts w:ascii="Arial" w:hAnsi="Arial" w:cs="Arial"/>
          <w:color w:val="auto"/>
          <w:sz w:val="24"/>
        </w:rPr>
      </w:pPr>
    </w:p>
    <w:p w14:paraId="46410AD1" w14:textId="04841894" w:rsidR="005A384D" w:rsidRPr="00234A91" w:rsidRDefault="005A384D" w:rsidP="004374CE">
      <w:pPr>
        <w:spacing w:after="0"/>
        <w:rPr>
          <w:rFonts w:ascii="Arial" w:hAnsi="Arial" w:cs="Arial"/>
          <w:color w:val="auto"/>
          <w:sz w:val="24"/>
        </w:rPr>
      </w:pPr>
      <w:r w:rsidRPr="004374CE">
        <w:rPr>
          <w:rFonts w:ascii="Arial" w:hAnsi="Arial" w:cs="Arial"/>
          <w:color w:val="auto"/>
          <w:sz w:val="24"/>
        </w:rPr>
        <w:t xml:space="preserve">A sibling connection is defined as a brother or sister, stepbrother or stepsister, half-brother, or half-sister, living at the same address as part of the same family unit and of compulsory school age (i.e., 5 – 16 years). Fostered and adopted siblings are also included. </w:t>
      </w:r>
      <w:r w:rsidR="007550B2" w:rsidRPr="00234A91">
        <w:rPr>
          <w:rFonts w:ascii="Arial" w:hAnsi="Arial" w:cs="Arial"/>
          <w:color w:val="auto"/>
          <w:sz w:val="24"/>
        </w:rPr>
        <w:t>S</w:t>
      </w:r>
      <w:r w:rsidRPr="00234A91">
        <w:rPr>
          <w:rFonts w:ascii="Arial" w:hAnsi="Arial" w:cs="Arial"/>
          <w:color w:val="auto"/>
          <w:sz w:val="24"/>
        </w:rPr>
        <w:t>iblings must be attending the school on the date the sibling is due to start there. However, cousins or other relatives who assume residence in a home in order to establish an ‘in catchment area’ address will not be given priority under the sibling criterion.</w:t>
      </w:r>
    </w:p>
    <w:p w14:paraId="601F7EFF" w14:textId="77777777" w:rsidR="004374CE" w:rsidRPr="00234A91" w:rsidRDefault="004374CE" w:rsidP="004374CE">
      <w:pPr>
        <w:spacing w:after="0"/>
        <w:rPr>
          <w:rFonts w:ascii="Arial" w:hAnsi="Arial" w:cs="Arial"/>
          <w:color w:val="auto"/>
          <w:sz w:val="24"/>
        </w:rPr>
      </w:pPr>
    </w:p>
    <w:p w14:paraId="4848CA05" w14:textId="048BABDA" w:rsidR="005A384D" w:rsidRDefault="003F2D46" w:rsidP="004374CE">
      <w:pPr>
        <w:spacing w:after="0"/>
        <w:rPr>
          <w:rFonts w:ascii="Arial" w:hAnsi="Arial" w:cs="Arial"/>
          <w:color w:val="auto"/>
          <w:sz w:val="24"/>
        </w:rPr>
      </w:pPr>
      <w:r w:rsidRPr="00234A91">
        <w:rPr>
          <w:rFonts w:ascii="Arial" w:hAnsi="Arial" w:cs="Arial"/>
          <w:color w:val="auto"/>
          <w:sz w:val="24"/>
        </w:rPr>
        <w:t>Market Drayton Infant School is linked with Market Drayton Junior School. Woodfield Infant School is linked with St Georges Junior School</w:t>
      </w:r>
    </w:p>
    <w:p w14:paraId="4CF6CA8B" w14:textId="77777777" w:rsidR="004374CE" w:rsidRPr="004374CE" w:rsidRDefault="004374CE" w:rsidP="004374CE">
      <w:pPr>
        <w:spacing w:after="0"/>
        <w:rPr>
          <w:rFonts w:ascii="Arial" w:hAnsi="Arial" w:cs="Arial"/>
          <w:color w:val="auto"/>
          <w:sz w:val="24"/>
        </w:rPr>
      </w:pPr>
    </w:p>
    <w:p w14:paraId="43FEB64A" w14:textId="40528CAB" w:rsidR="005A384D" w:rsidRPr="004374CE" w:rsidRDefault="005A384D" w:rsidP="004374CE">
      <w:pPr>
        <w:spacing w:after="0"/>
        <w:rPr>
          <w:rFonts w:ascii="Arial" w:hAnsi="Arial" w:cs="Arial"/>
          <w:color w:val="auto"/>
          <w:sz w:val="24"/>
        </w:rPr>
      </w:pPr>
      <w:r w:rsidRPr="004374CE">
        <w:rPr>
          <w:rFonts w:ascii="Arial" w:hAnsi="Arial" w:cs="Arial"/>
          <w:color w:val="auto"/>
          <w:sz w:val="24"/>
        </w:rPr>
        <w:t>For phased transfers (the start of Reception</w:t>
      </w:r>
      <w:r w:rsidR="007550B2" w:rsidRPr="004374CE">
        <w:rPr>
          <w:rFonts w:ascii="Arial" w:hAnsi="Arial" w:cs="Arial"/>
          <w:color w:val="auto"/>
          <w:sz w:val="24"/>
        </w:rPr>
        <w:t xml:space="preserve"> or </w:t>
      </w:r>
      <w:r w:rsidR="000F7F42" w:rsidRPr="004374CE">
        <w:rPr>
          <w:rFonts w:ascii="Arial" w:hAnsi="Arial" w:cs="Arial"/>
          <w:color w:val="auto"/>
          <w:sz w:val="24"/>
        </w:rPr>
        <w:t>year 3 for J</w:t>
      </w:r>
      <w:r w:rsidR="007550B2" w:rsidRPr="004374CE">
        <w:rPr>
          <w:rFonts w:ascii="Arial" w:hAnsi="Arial" w:cs="Arial"/>
          <w:color w:val="auto"/>
          <w:sz w:val="24"/>
        </w:rPr>
        <w:t>unior school</w:t>
      </w:r>
      <w:r w:rsidRPr="004374CE">
        <w:rPr>
          <w:rFonts w:ascii="Arial" w:hAnsi="Arial" w:cs="Arial"/>
          <w:color w:val="auto"/>
          <w:sz w:val="24"/>
        </w:rPr>
        <w:t>) application for places for children moving into Shropshire Council’s area from another English local authority’s area can only be considered when formal confirmation (e.g., signed tenancy agreement when no property is owned, or exchange of contracts) of the address has been received.</w:t>
      </w:r>
    </w:p>
    <w:p w14:paraId="1DA41744" w14:textId="77777777" w:rsidR="005A384D" w:rsidRPr="004374CE" w:rsidRDefault="005A384D" w:rsidP="004374CE">
      <w:pPr>
        <w:spacing w:after="0"/>
        <w:rPr>
          <w:rFonts w:ascii="Arial" w:hAnsi="Arial" w:cs="Arial"/>
          <w:color w:val="auto"/>
          <w:sz w:val="24"/>
        </w:rPr>
      </w:pPr>
    </w:p>
    <w:p w14:paraId="3B1D5223" w14:textId="77777777" w:rsidR="005A384D" w:rsidRPr="004374CE" w:rsidRDefault="005A384D" w:rsidP="004374CE">
      <w:pPr>
        <w:spacing w:after="0"/>
        <w:rPr>
          <w:rFonts w:ascii="Arial" w:hAnsi="Arial" w:cs="Arial"/>
          <w:color w:val="auto"/>
          <w:sz w:val="24"/>
        </w:rPr>
      </w:pPr>
      <w:r w:rsidRPr="004374CE">
        <w:rPr>
          <w:rFonts w:ascii="Arial" w:hAnsi="Arial" w:cs="Arial"/>
          <w:color w:val="auto"/>
          <w:sz w:val="24"/>
        </w:rPr>
        <w:t xml:space="preserve">All applicants are required to give correct information about the genuine residential address of the child. Where any information regarding a home address is found to be fraudulent or misleading a school place may be withdrawn even if the child has </w:t>
      </w:r>
      <w:r w:rsidRPr="004374CE">
        <w:rPr>
          <w:rFonts w:ascii="Arial" w:hAnsi="Arial" w:cs="Arial"/>
          <w:color w:val="auto"/>
          <w:sz w:val="24"/>
        </w:rPr>
        <w:lastRenderedPageBreak/>
        <w:t>been admitted to the school. Where changes of address occur after application, an offer of a place may also be withdrawn if it is made on the basis of residence at a former address and the applicant has not advised the Admissions Team of a change of circumstances.</w:t>
      </w:r>
    </w:p>
    <w:p w14:paraId="6EE4D8A9" w14:textId="77777777" w:rsidR="005A384D" w:rsidRPr="004374CE" w:rsidRDefault="005A384D" w:rsidP="004374CE">
      <w:pPr>
        <w:spacing w:after="0"/>
        <w:rPr>
          <w:rFonts w:ascii="Arial" w:hAnsi="Arial" w:cs="Arial"/>
          <w:color w:val="auto"/>
          <w:sz w:val="24"/>
        </w:rPr>
      </w:pPr>
    </w:p>
    <w:p w14:paraId="2EF419A7" w14:textId="77777777" w:rsidR="001625F2" w:rsidRPr="00837251" w:rsidRDefault="001625F2" w:rsidP="001625F2">
      <w:pPr>
        <w:spacing w:after="0"/>
        <w:ind w:left="-5"/>
        <w:rPr>
          <w:rFonts w:ascii="Arial" w:hAnsi="Arial" w:cs="Arial"/>
          <w:b/>
          <w:bCs/>
          <w:sz w:val="24"/>
        </w:rPr>
      </w:pPr>
      <w:r w:rsidRPr="00837251">
        <w:rPr>
          <w:rFonts w:ascii="Arial" w:hAnsi="Arial" w:cs="Arial"/>
          <w:b/>
          <w:bCs/>
          <w:sz w:val="24"/>
        </w:rPr>
        <w:t>Catchment Maps</w:t>
      </w:r>
    </w:p>
    <w:p w14:paraId="6588DA4E" w14:textId="1DBE1251" w:rsidR="001625F2" w:rsidRPr="00837251" w:rsidRDefault="001625F2" w:rsidP="001625F2">
      <w:pPr>
        <w:pStyle w:val="Default"/>
        <w:autoSpaceDE/>
        <w:autoSpaceDN/>
        <w:adjustRightInd/>
        <w:spacing w:after="240" w:line="276" w:lineRule="auto"/>
        <w:contextualSpacing/>
      </w:pPr>
      <w:r w:rsidRPr="00B16640">
        <w:t>Catchment area maps</w:t>
      </w:r>
      <w:r w:rsidR="002827D8" w:rsidRPr="00B16640">
        <w:t xml:space="preserve"> for Empower </w:t>
      </w:r>
      <w:r w:rsidR="00B16640" w:rsidRPr="00B16640">
        <w:t>Multi</w:t>
      </w:r>
      <w:r w:rsidR="002827D8" w:rsidRPr="00B16640">
        <w:t xml:space="preserve"> Academy schools</w:t>
      </w:r>
      <w:r w:rsidR="007C4F8F" w:rsidRPr="00B16640">
        <w:t xml:space="preserve"> can be found as appendix at the end of this policy. Alternatively</w:t>
      </w:r>
      <w:r w:rsidRPr="00B16640">
        <w:t xml:space="preserve"> can be viewed on the General Map viewer available from 'Maps' at the foot of the website </w:t>
      </w:r>
      <w:hyperlink r:id="rId14" w:history="1">
        <w:r w:rsidRPr="00B16640">
          <w:rPr>
            <w:rStyle w:val="Hyperlink"/>
          </w:rPr>
          <w:t>www.shropshire.gov.uk</w:t>
        </w:r>
      </w:hyperlink>
      <w:r w:rsidRPr="00B16640">
        <w:t xml:space="preserve"> or, in case of doubt, individual addresses can be checked by contacting the Admissions Team at Shropshire Council.</w:t>
      </w:r>
      <w:r w:rsidRPr="00837251">
        <w:t xml:space="preserve"> </w:t>
      </w:r>
    </w:p>
    <w:p w14:paraId="7DC6F832" w14:textId="6A0721A7" w:rsidR="007E577D" w:rsidRPr="004374CE" w:rsidRDefault="007E577D" w:rsidP="004374CE">
      <w:pPr>
        <w:autoSpaceDE w:val="0"/>
        <w:autoSpaceDN w:val="0"/>
        <w:adjustRightInd w:val="0"/>
        <w:spacing w:after="0"/>
        <w:rPr>
          <w:rFonts w:ascii="Arial" w:hAnsi="Arial" w:cs="Arial"/>
          <w:b/>
          <w:bCs/>
          <w:color w:val="auto"/>
          <w:sz w:val="24"/>
        </w:rPr>
      </w:pPr>
      <w:r w:rsidRPr="004374CE">
        <w:rPr>
          <w:rFonts w:ascii="Arial" w:hAnsi="Arial" w:cs="Arial"/>
          <w:b/>
          <w:bCs/>
          <w:color w:val="auto"/>
          <w:sz w:val="24"/>
        </w:rPr>
        <w:t xml:space="preserve">Waiting Lists </w:t>
      </w:r>
    </w:p>
    <w:p w14:paraId="552C9D7C" w14:textId="77777777" w:rsidR="007E577D" w:rsidRPr="004374CE" w:rsidRDefault="007E577D" w:rsidP="004374CE">
      <w:pPr>
        <w:autoSpaceDE w:val="0"/>
        <w:autoSpaceDN w:val="0"/>
        <w:adjustRightInd w:val="0"/>
        <w:spacing w:after="0"/>
        <w:rPr>
          <w:rFonts w:ascii="Arial" w:hAnsi="Arial" w:cs="Arial"/>
          <w:color w:val="auto"/>
          <w:sz w:val="24"/>
        </w:rPr>
      </w:pPr>
    </w:p>
    <w:p w14:paraId="2BA279B0" w14:textId="4CAFE32F" w:rsidR="007E577D" w:rsidRPr="004374CE" w:rsidRDefault="007E577D" w:rsidP="004374CE">
      <w:pPr>
        <w:autoSpaceDE w:val="0"/>
        <w:autoSpaceDN w:val="0"/>
        <w:adjustRightInd w:val="0"/>
        <w:spacing w:after="0"/>
        <w:rPr>
          <w:rFonts w:ascii="Arial" w:hAnsi="Arial" w:cs="Arial"/>
          <w:sz w:val="24"/>
        </w:rPr>
      </w:pPr>
      <w:r w:rsidRPr="004374CE">
        <w:rPr>
          <w:rFonts w:ascii="Arial" w:hAnsi="Arial" w:cs="Arial"/>
          <w:sz w:val="24"/>
        </w:rPr>
        <w:t xml:space="preserve">Admissions to our schools are managed by </w:t>
      </w:r>
      <w:r w:rsidR="004374CE">
        <w:rPr>
          <w:rFonts w:ascii="Arial" w:hAnsi="Arial" w:cs="Arial"/>
          <w:sz w:val="24"/>
        </w:rPr>
        <w:t>Shropshire Council</w:t>
      </w:r>
      <w:r w:rsidRPr="004374CE">
        <w:rPr>
          <w:rFonts w:ascii="Arial" w:hAnsi="Arial" w:cs="Arial"/>
          <w:sz w:val="24"/>
        </w:rPr>
        <w:t xml:space="preserve"> who will hold any </w:t>
      </w:r>
      <w:r w:rsidR="00900908">
        <w:rPr>
          <w:rFonts w:ascii="Arial" w:hAnsi="Arial" w:cs="Arial"/>
          <w:sz w:val="24"/>
        </w:rPr>
        <w:t xml:space="preserve">and all </w:t>
      </w:r>
      <w:r w:rsidRPr="004374CE">
        <w:rPr>
          <w:rFonts w:ascii="Arial" w:hAnsi="Arial" w:cs="Arial"/>
          <w:sz w:val="24"/>
        </w:rPr>
        <w:t xml:space="preserve">waiting lists. The waiting lists for all year groups are held and maintained on the school’s behalf by Shropshire Council for the academic year.  The waiting list are held in strict accordance with our published oversubscription criteria and reranked after each additional child is added to the waiting list. </w:t>
      </w:r>
    </w:p>
    <w:p w14:paraId="13230E09" w14:textId="77777777" w:rsidR="007E577D" w:rsidRPr="004374CE" w:rsidRDefault="007E577D" w:rsidP="004374CE">
      <w:pPr>
        <w:autoSpaceDE w:val="0"/>
        <w:autoSpaceDN w:val="0"/>
        <w:adjustRightInd w:val="0"/>
        <w:spacing w:after="0"/>
        <w:rPr>
          <w:rFonts w:ascii="Arial" w:hAnsi="Arial" w:cs="Arial"/>
          <w:sz w:val="24"/>
        </w:rPr>
      </w:pPr>
    </w:p>
    <w:p w14:paraId="42DE327B" w14:textId="3BEFAC55" w:rsidR="007E577D" w:rsidRPr="004374CE" w:rsidRDefault="007E577D" w:rsidP="004374CE">
      <w:pPr>
        <w:autoSpaceDE w:val="0"/>
        <w:autoSpaceDN w:val="0"/>
        <w:adjustRightInd w:val="0"/>
        <w:spacing w:after="0"/>
        <w:rPr>
          <w:rFonts w:ascii="Arial" w:hAnsi="Arial" w:cs="Arial"/>
          <w:color w:val="auto"/>
          <w:sz w:val="24"/>
        </w:rPr>
      </w:pPr>
      <w:r w:rsidRPr="004374CE">
        <w:rPr>
          <w:rFonts w:ascii="Arial" w:hAnsi="Arial" w:cs="Arial"/>
          <w:sz w:val="24"/>
        </w:rPr>
        <w:t>Should a vacancy become available the highest ranked application held in accordance with the published oversubscription criteria will be offered a place at the school</w:t>
      </w:r>
      <w:r w:rsidR="00A110B5">
        <w:rPr>
          <w:rFonts w:ascii="Arial" w:hAnsi="Arial" w:cs="Arial"/>
          <w:sz w:val="24"/>
        </w:rPr>
        <w:t xml:space="preserve"> by Shropshire Council on behalf of the school</w:t>
      </w:r>
      <w:r w:rsidRPr="004374CE">
        <w:rPr>
          <w:rFonts w:ascii="Arial" w:hAnsi="Arial" w:cs="Arial"/>
          <w:sz w:val="24"/>
        </w:rPr>
        <w:t>.</w:t>
      </w:r>
    </w:p>
    <w:p w14:paraId="6BE87A43" w14:textId="61436FE6" w:rsidR="006B6896" w:rsidRPr="004374CE" w:rsidRDefault="006B6896" w:rsidP="004374CE">
      <w:pPr>
        <w:spacing w:after="0" w:line="259" w:lineRule="auto"/>
        <w:ind w:left="0" w:firstLine="0"/>
        <w:rPr>
          <w:rFonts w:ascii="Arial" w:hAnsi="Arial" w:cs="Arial"/>
          <w:sz w:val="24"/>
        </w:rPr>
      </w:pPr>
    </w:p>
    <w:p w14:paraId="50A76037" w14:textId="77777777" w:rsidR="006B6896" w:rsidRPr="004374CE" w:rsidRDefault="002E674E" w:rsidP="004374CE">
      <w:pPr>
        <w:pStyle w:val="Heading1"/>
        <w:spacing w:after="0"/>
        <w:ind w:left="-5"/>
        <w:rPr>
          <w:rFonts w:ascii="Arial" w:hAnsi="Arial" w:cs="Arial"/>
          <w:sz w:val="24"/>
        </w:rPr>
      </w:pPr>
      <w:r w:rsidRPr="004374CE">
        <w:rPr>
          <w:rFonts w:ascii="Arial" w:hAnsi="Arial" w:cs="Arial"/>
          <w:sz w:val="24"/>
        </w:rPr>
        <w:t xml:space="preserve">Mid-term or In-Year applications  </w:t>
      </w:r>
    </w:p>
    <w:p w14:paraId="4D710565" w14:textId="77777777" w:rsidR="008C785B" w:rsidRPr="004374CE" w:rsidRDefault="008C785B" w:rsidP="004374CE">
      <w:pPr>
        <w:spacing w:after="0"/>
        <w:rPr>
          <w:rFonts w:ascii="Arial" w:hAnsi="Arial" w:cs="Arial"/>
          <w:color w:val="auto"/>
          <w:sz w:val="24"/>
        </w:rPr>
      </w:pPr>
    </w:p>
    <w:p w14:paraId="03E8BF86" w14:textId="77777777" w:rsidR="008C785B" w:rsidRPr="004374CE" w:rsidRDefault="008C785B" w:rsidP="004374CE">
      <w:pPr>
        <w:spacing w:after="0"/>
        <w:rPr>
          <w:rFonts w:ascii="Arial" w:hAnsi="Arial" w:cs="Arial"/>
          <w:sz w:val="24"/>
        </w:rPr>
      </w:pPr>
      <w:r w:rsidRPr="004374CE">
        <w:rPr>
          <w:rFonts w:ascii="Arial" w:hAnsi="Arial" w:cs="Arial"/>
          <w:color w:val="auto"/>
          <w:sz w:val="24"/>
        </w:rPr>
        <w:t>Mid-term applications will be dealt with using the same admissions criteria given above. Applications must be made via the Shropshire Council online portal (</w:t>
      </w:r>
      <w:hyperlink r:id="rId15" w:history="1">
        <w:r w:rsidRPr="004374CE">
          <w:rPr>
            <w:rStyle w:val="Hyperlink"/>
            <w:rFonts w:ascii="Arial" w:hAnsi="Arial" w:cs="Arial"/>
            <w:sz w:val="24"/>
          </w:rPr>
          <w:t>Synergy - Homepage (shropshire.gov.uk)</w:t>
        </w:r>
      </w:hyperlink>
      <w:r w:rsidRPr="004374CE">
        <w:rPr>
          <w:rFonts w:ascii="Arial" w:hAnsi="Arial" w:cs="Arial"/>
          <w:sz w:val="24"/>
        </w:rPr>
        <w:t xml:space="preserve">  </w:t>
      </w:r>
      <w:r w:rsidRPr="004374CE">
        <w:rPr>
          <w:rFonts w:ascii="Arial" w:hAnsi="Arial" w:cs="Arial"/>
          <w:color w:val="auto"/>
          <w:sz w:val="24"/>
        </w:rPr>
        <w:t xml:space="preserve">If there is a space in the relevant year group a place will be offered.  A formal letter from Shropshire Council’s Admissions Team will be sent to the parent advising them of the offer and the need to contact school directly to arrange a start date. </w:t>
      </w:r>
    </w:p>
    <w:p w14:paraId="13082444" w14:textId="77777777" w:rsidR="008C785B" w:rsidRPr="004374CE" w:rsidRDefault="008C785B" w:rsidP="004374CE">
      <w:pPr>
        <w:spacing w:after="0"/>
        <w:rPr>
          <w:rFonts w:ascii="Arial" w:hAnsi="Arial" w:cs="Arial"/>
          <w:color w:val="auto"/>
          <w:sz w:val="24"/>
        </w:rPr>
      </w:pPr>
    </w:p>
    <w:p w14:paraId="599880BA" w14:textId="743B3E0C" w:rsidR="008C785B" w:rsidRDefault="008C785B" w:rsidP="004374CE">
      <w:pPr>
        <w:spacing w:after="0"/>
        <w:rPr>
          <w:rFonts w:ascii="Arial" w:hAnsi="Arial" w:cs="Arial"/>
          <w:color w:val="auto"/>
          <w:sz w:val="24"/>
        </w:rPr>
      </w:pPr>
      <w:r w:rsidRPr="004374CE">
        <w:rPr>
          <w:rFonts w:ascii="Arial" w:hAnsi="Arial" w:cs="Arial"/>
          <w:color w:val="auto"/>
          <w:sz w:val="24"/>
        </w:rPr>
        <w:t>If there are no vacancies in the year group, Shropshire Council’s Admission Team will speak to the Headteacher to consider whether additional places can be offered. If a place cannot be offered, parents will receive a formal letter and information on how to appeal against the decision from Shropshire Council’s School Admissions Team.</w:t>
      </w:r>
    </w:p>
    <w:p w14:paraId="5DF1C30A" w14:textId="77777777" w:rsidR="004374CE" w:rsidRPr="004374CE" w:rsidRDefault="004374CE" w:rsidP="004374CE">
      <w:pPr>
        <w:spacing w:after="0"/>
        <w:rPr>
          <w:rFonts w:ascii="Arial" w:hAnsi="Arial" w:cs="Arial"/>
          <w:color w:val="auto"/>
          <w:sz w:val="24"/>
        </w:rPr>
      </w:pPr>
    </w:p>
    <w:p w14:paraId="4A8F3C68" w14:textId="653C0C55" w:rsidR="008C785B" w:rsidRPr="004374CE" w:rsidRDefault="009A6AFA" w:rsidP="004374CE">
      <w:pPr>
        <w:spacing w:after="0"/>
        <w:rPr>
          <w:rFonts w:ascii="Arial" w:hAnsi="Arial" w:cs="Arial"/>
          <w:color w:val="auto"/>
          <w:sz w:val="24"/>
        </w:rPr>
      </w:pPr>
      <w:r w:rsidRPr="004374CE">
        <w:rPr>
          <w:rFonts w:ascii="Arial" w:hAnsi="Arial" w:cs="Arial"/>
          <w:color w:val="auto"/>
          <w:sz w:val="24"/>
        </w:rPr>
        <w:t>A decision must be notified to parents within 15 days of making the application</w:t>
      </w:r>
    </w:p>
    <w:p w14:paraId="5239AB3E" w14:textId="77777777" w:rsidR="004374CE" w:rsidRDefault="008C785B" w:rsidP="004374CE">
      <w:pPr>
        <w:spacing w:after="0"/>
        <w:rPr>
          <w:rFonts w:ascii="Arial" w:hAnsi="Arial" w:cs="Arial"/>
          <w:color w:val="auto"/>
          <w:sz w:val="24"/>
        </w:rPr>
      </w:pPr>
      <w:r w:rsidRPr="004374CE">
        <w:rPr>
          <w:rFonts w:ascii="Arial" w:hAnsi="Arial" w:cs="Arial"/>
          <w:color w:val="auto"/>
          <w:sz w:val="24"/>
        </w:rPr>
        <w:t xml:space="preserve">Shropshire Council will maintain a waiting list for unsuccessful applicants. If any vacancies arise, places will be offered to applicants included on the waiting list in strict accordance with normal published oversubscription criteria. </w:t>
      </w:r>
    </w:p>
    <w:p w14:paraId="73E44E5E" w14:textId="77777777" w:rsidR="004374CE" w:rsidRDefault="004374CE" w:rsidP="004374CE">
      <w:pPr>
        <w:spacing w:after="0"/>
        <w:rPr>
          <w:rFonts w:ascii="Arial" w:hAnsi="Arial" w:cs="Arial"/>
          <w:color w:val="auto"/>
          <w:sz w:val="24"/>
        </w:rPr>
      </w:pPr>
    </w:p>
    <w:p w14:paraId="740D3DA4" w14:textId="096B4936" w:rsidR="008C785B" w:rsidRPr="004374CE" w:rsidRDefault="008C785B" w:rsidP="004374CE">
      <w:pPr>
        <w:spacing w:after="0"/>
        <w:rPr>
          <w:rFonts w:ascii="Arial" w:hAnsi="Arial" w:cs="Arial"/>
          <w:color w:val="auto"/>
          <w:sz w:val="24"/>
        </w:rPr>
      </w:pPr>
      <w:r w:rsidRPr="004374CE">
        <w:rPr>
          <w:rFonts w:ascii="Arial" w:hAnsi="Arial" w:cs="Arial"/>
          <w:color w:val="auto"/>
          <w:sz w:val="24"/>
        </w:rPr>
        <w:t xml:space="preserve">If a place can be offered the applicant will be expected to take up the place within 6 school weeks or by the start of the next half term, whichever is the earliest date, with </w:t>
      </w:r>
      <w:r w:rsidRPr="004374CE">
        <w:rPr>
          <w:rFonts w:ascii="Arial" w:hAnsi="Arial" w:cs="Arial"/>
          <w:color w:val="auto"/>
          <w:sz w:val="24"/>
        </w:rPr>
        <w:lastRenderedPageBreak/>
        <w:t xml:space="preserve">the exception of Reception children who have deferred entry until later in the same academic year. If an offer of a place is refused, the name will be removed from the waiting list. </w:t>
      </w:r>
    </w:p>
    <w:p w14:paraId="16AFCBC4" w14:textId="6E5E6275" w:rsidR="006B6896" w:rsidRPr="004374CE" w:rsidRDefault="006B6896" w:rsidP="004374CE">
      <w:pPr>
        <w:spacing w:after="0" w:line="259" w:lineRule="auto"/>
        <w:ind w:left="0" w:firstLine="0"/>
        <w:rPr>
          <w:rFonts w:ascii="Arial" w:hAnsi="Arial" w:cs="Arial"/>
          <w:sz w:val="24"/>
        </w:rPr>
      </w:pPr>
    </w:p>
    <w:p w14:paraId="6CDAEBEA" w14:textId="77777777" w:rsidR="007C1EDE" w:rsidRPr="004374CE" w:rsidRDefault="007C1EDE" w:rsidP="004374CE">
      <w:pPr>
        <w:pStyle w:val="Heading1"/>
        <w:spacing w:after="0"/>
        <w:ind w:left="0" w:firstLine="0"/>
        <w:rPr>
          <w:rFonts w:ascii="Arial" w:hAnsi="Arial" w:cs="Arial"/>
          <w:sz w:val="24"/>
        </w:rPr>
      </w:pPr>
      <w:r w:rsidRPr="004374CE">
        <w:rPr>
          <w:rFonts w:ascii="Arial" w:hAnsi="Arial" w:cs="Arial"/>
          <w:sz w:val="24"/>
          <w:u w:val="single" w:color="000000"/>
        </w:rPr>
        <w:t>Applications for children to attend out of cohort</w:t>
      </w:r>
      <w:r w:rsidRPr="004374CE">
        <w:rPr>
          <w:rFonts w:ascii="Arial" w:hAnsi="Arial" w:cs="Arial"/>
          <w:sz w:val="24"/>
        </w:rPr>
        <w:t xml:space="preserve"> </w:t>
      </w:r>
    </w:p>
    <w:p w14:paraId="063AB0BF" w14:textId="77777777" w:rsidR="002B2F9F" w:rsidRDefault="002B2F9F" w:rsidP="004374CE">
      <w:pPr>
        <w:pStyle w:val="Heading1"/>
        <w:spacing w:after="0"/>
        <w:rPr>
          <w:rStyle w:val="Heading3Char"/>
          <w:rFonts w:ascii="Arial" w:hAnsi="Arial" w:cs="Arial"/>
          <w:sz w:val="24"/>
        </w:rPr>
      </w:pPr>
    </w:p>
    <w:p w14:paraId="4230A676" w14:textId="101EBCB9" w:rsidR="007C1EDE" w:rsidRPr="00B16640" w:rsidRDefault="007C1EDE" w:rsidP="004374CE">
      <w:pPr>
        <w:pStyle w:val="Heading1"/>
        <w:spacing w:after="0"/>
        <w:rPr>
          <w:rFonts w:ascii="Arial" w:hAnsi="Arial" w:cs="Arial"/>
          <w:b w:val="0"/>
          <w:sz w:val="24"/>
        </w:rPr>
      </w:pPr>
      <w:r w:rsidRPr="00B16640">
        <w:rPr>
          <w:rStyle w:val="Heading3Char"/>
          <w:rFonts w:ascii="Arial" w:hAnsi="Arial" w:cs="Arial"/>
          <w:sz w:val="24"/>
        </w:rPr>
        <w:t>Children outside their normal age group</w:t>
      </w:r>
      <w:r w:rsidRPr="00B16640">
        <w:rPr>
          <w:rFonts w:ascii="Arial" w:hAnsi="Arial" w:cs="Arial"/>
          <w:b w:val="0"/>
          <w:sz w:val="24"/>
        </w:rPr>
        <w:t xml:space="preserve"> </w:t>
      </w:r>
    </w:p>
    <w:p w14:paraId="27026B0E" w14:textId="4481FD41" w:rsidR="007C1EDE" w:rsidRPr="00B16640" w:rsidRDefault="007C1EDE" w:rsidP="004374CE">
      <w:pPr>
        <w:spacing w:after="0" w:line="276" w:lineRule="auto"/>
        <w:rPr>
          <w:rFonts w:ascii="Arial" w:hAnsi="Arial" w:cs="Arial"/>
          <w:sz w:val="24"/>
        </w:rPr>
      </w:pPr>
      <w:r w:rsidRPr="00B16640">
        <w:rPr>
          <w:rFonts w:ascii="Arial" w:hAnsi="Arial" w:cs="Arial"/>
          <w:sz w:val="24"/>
        </w:rPr>
        <w:t xml:space="preserve">Parents may seek a place for their child outside of their normal age group, for example, if the child is gifted and talented or has experienced problems such as ill health. Admission authorities must make decisions based on the circumstances of each case and in the best interests of the child concerned. If a request is refused, the child will still be considered for admission to their normal age group. </w:t>
      </w:r>
    </w:p>
    <w:p w14:paraId="4B62F895" w14:textId="5F8AC975" w:rsidR="004374CE" w:rsidRPr="00B16640" w:rsidRDefault="004374CE" w:rsidP="004374CE">
      <w:pPr>
        <w:shd w:val="clear" w:color="auto" w:fill="FFFFFF" w:themeFill="background1"/>
        <w:spacing w:after="0"/>
        <w:rPr>
          <w:rFonts w:ascii="Arial" w:hAnsi="Arial" w:cs="Arial"/>
          <w:sz w:val="24"/>
        </w:rPr>
      </w:pPr>
      <w:r w:rsidRPr="00B16640">
        <w:rPr>
          <w:rFonts w:ascii="Arial" w:eastAsia="Comic Sans MS" w:hAnsi="Arial" w:cs="Arial"/>
          <w:color w:val="0B0C0C"/>
          <w:sz w:val="24"/>
        </w:rPr>
        <w:t xml:space="preserve">Children can attend primary education from the September following their fourth birthday. The law requires that children attend school from the prescribed day of or following their fifth birthday (the prescribed days are 31 December, 31 March and 31 August). </w:t>
      </w:r>
      <w:r w:rsidRPr="00B16640">
        <w:rPr>
          <w:rFonts w:ascii="Arial" w:hAnsi="Arial" w:cs="Arial"/>
          <w:sz w:val="24"/>
        </w:rPr>
        <w:t>Shropshire Council does not offer the option for a child to start primary school before they are eligible.</w:t>
      </w:r>
    </w:p>
    <w:p w14:paraId="7BB4B1DF" w14:textId="77777777" w:rsidR="00830362" w:rsidRPr="00B16640" w:rsidRDefault="00830362" w:rsidP="004374CE">
      <w:pPr>
        <w:shd w:val="clear" w:color="auto" w:fill="FFFFFF" w:themeFill="background1"/>
        <w:spacing w:after="0"/>
        <w:rPr>
          <w:rFonts w:ascii="Arial" w:hAnsi="Arial" w:cs="Arial"/>
          <w:sz w:val="24"/>
        </w:rPr>
      </w:pPr>
    </w:p>
    <w:p w14:paraId="22D1BD79" w14:textId="77777777" w:rsidR="007C1EDE" w:rsidRPr="00B16640" w:rsidRDefault="007C1EDE" w:rsidP="004374CE">
      <w:pPr>
        <w:spacing w:after="0"/>
        <w:rPr>
          <w:rFonts w:ascii="Arial" w:hAnsi="Arial" w:cs="Arial"/>
          <w:sz w:val="24"/>
        </w:rPr>
      </w:pPr>
      <w:r w:rsidRPr="00B16640">
        <w:rPr>
          <w:rFonts w:ascii="Arial" w:hAnsi="Arial" w:cs="Arial"/>
          <w:sz w:val="24"/>
        </w:rPr>
        <w:t xml:space="preserve">The process for requesting such admissions is as </w:t>
      </w:r>
      <w:proofErr w:type="gramStart"/>
      <w:r w:rsidRPr="00B16640">
        <w:rPr>
          <w:rFonts w:ascii="Arial" w:hAnsi="Arial" w:cs="Arial"/>
          <w:sz w:val="24"/>
        </w:rPr>
        <w:t>follows;</w:t>
      </w:r>
      <w:proofErr w:type="gramEnd"/>
    </w:p>
    <w:p w14:paraId="635E8613" w14:textId="77777777" w:rsidR="007C1EDE" w:rsidRPr="00B16640" w:rsidRDefault="007C1EDE" w:rsidP="004374CE">
      <w:pPr>
        <w:spacing w:after="0"/>
        <w:rPr>
          <w:rFonts w:ascii="Arial" w:hAnsi="Arial" w:cs="Arial"/>
          <w:sz w:val="24"/>
        </w:rPr>
      </w:pPr>
      <w:r w:rsidRPr="00B16640">
        <w:rPr>
          <w:rFonts w:ascii="Arial" w:hAnsi="Arial" w:cs="Arial"/>
          <w:sz w:val="24"/>
        </w:rPr>
        <w:t xml:space="preserve">With the application, parents should request that the child is admitted to another year group (state which one), and the reasons for that request. Parents will need to submit any evidence in support of their case with the application, for instance from a medical practitioner, headteacher etc. Some of the evidence a parent might submit could include: </w:t>
      </w:r>
    </w:p>
    <w:p w14:paraId="3C4A6CCE" w14:textId="77777777" w:rsidR="007C1EDE" w:rsidRPr="00B16640" w:rsidRDefault="007C1EDE" w:rsidP="004374CE">
      <w:pPr>
        <w:pStyle w:val="ListParagraph"/>
        <w:numPr>
          <w:ilvl w:val="2"/>
          <w:numId w:val="7"/>
        </w:numPr>
        <w:spacing w:after="0" w:line="276" w:lineRule="auto"/>
        <w:rPr>
          <w:rFonts w:ascii="Arial" w:hAnsi="Arial" w:cs="Arial"/>
          <w:sz w:val="24"/>
        </w:rPr>
      </w:pPr>
      <w:r w:rsidRPr="00B16640">
        <w:rPr>
          <w:rFonts w:ascii="Arial" w:hAnsi="Arial" w:cs="Arial"/>
          <w:sz w:val="24"/>
        </w:rPr>
        <w:t xml:space="preserve">information about the child’s academic, social and emotional </w:t>
      </w:r>
      <w:proofErr w:type="gramStart"/>
      <w:r w:rsidRPr="00B16640">
        <w:rPr>
          <w:rFonts w:ascii="Arial" w:hAnsi="Arial" w:cs="Arial"/>
          <w:sz w:val="24"/>
        </w:rPr>
        <w:t>development;</w:t>
      </w:r>
      <w:proofErr w:type="gramEnd"/>
    </w:p>
    <w:p w14:paraId="0E3CF5E1" w14:textId="77777777" w:rsidR="007C1EDE" w:rsidRPr="00B16640" w:rsidRDefault="007C1EDE" w:rsidP="004374CE">
      <w:pPr>
        <w:pStyle w:val="ListParagraph"/>
        <w:numPr>
          <w:ilvl w:val="2"/>
          <w:numId w:val="7"/>
        </w:numPr>
        <w:spacing w:after="0" w:line="276" w:lineRule="auto"/>
        <w:rPr>
          <w:rFonts w:ascii="Arial" w:hAnsi="Arial" w:cs="Arial"/>
          <w:sz w:val="24"/>
        </w:rPr>
      </w:pPr>
      <w:r w:rsidRPr="00B16640">
        <w:rPr>
          <w:rFonts w:ascii="Arial" w:hAnsi="Arial" w:cs="Arial"/>
          <w:sz w:val="24"/>
        </w:rPr>
        <w:t xml:space="preserve">where relevant, their medical history and the views of a medical </w:t>
      </w:r>
      <w:proofErr w:type="gramStart"/>
      <w:r w:rsidRPr="00B16640">
        <w:rPr>
          <w:rFonts w:ascii="Arial" w:hAnsi="Arial" w:cs="Arial"/>
          <w:sz w:val="24"/>
        </w:rPr>
        <w:t>professional;</w:t>
      </w:r>
      <w:proofErr w:type="gramEnd"/>
    </w:p>
    <w:p w14:paraId="53B16073" w14:textId="77777777" w:rsidR="007C1EDE" w:rsidRPr="00B16640" w:rsidRDefault="007C1EDE" w:rsidP="004374CE">
      <w:pPr>
        <w:pStyle w:val="ListParagraph"/>
        <w:numPr>
          <w:ilvl w:val="2"/>
          <w:numId w:val="7"/>
        </w:numPr>
        <w:spacing w:after="0" w:line="276" w:lineRule="auto"/>
        <w:rPr>
          <w:rFonts w:ascii="Arial" w:hAnsi="Arial" w:cs="Arial"/>
          <w:sz w:val="24"/>
        </w:rPr>
      </w:pPr>
      <w:r w:rsidRPr="00B16640">
        <w:rPr>
          <w:rFonts w:ascii="Arial" w:hAnsi="Arial" w:cs="Arial"/>
          <w:sz w:val="24"/>
        </w:rPr>
        <w:t xml:space="preserve">whether they have previously been educated out of their normal age group; and </w:t>
      </w:r>
    </w:p>
    <w:p w14:paraId="56CDFFF5" w14:textId="77777777" w:rsidR="007C1EDE" w:rsidRPr="00B16640" w:rsidRDefault="007C1EDE" w:rsidP="004374CE">
      <w:pPr>
        <w:pStyle w:val="ListParagraph"/>
        <w:numPr>
          <w:ilvl w:val="2"/>
          <w:numId w:val="7"/>
        </w:numPr>
        <w:spacing w:after="0" w:line="276" w:lineRule="auto"/>
        <w:rPr>
          <w:rFonts w:ascii="Arial" w:hAnsi="Arial" w:cs="Arial"/>
          <w:sz w:val="24"/>
        </w:rPr>
      </w:pPr>
      <w:r w:rsidRPr="00B16640">
        <w:rPr>
          <w:rFonts w:ascii="Arial" w:hAnsi="Arial" w:cs="Arial"/>
          <w:sz w:val="24"/>
        </w:rPr>
        <w:t>whether they may naturally have fallen into a lower age group if it were not for being born prematurely.</w:t>
      </w:r>
    </w:p>
    <w:p w14:paraId="37E12E39" w14:textId="77777777" w:rsidR="007C1EDE" w:rsidRDefault="007C1EDE" w:rsidP="004374CE">
      <w:pPr>
        <w:spacing w:after="0"/>
        <w:rPr>
          <w:rFonts w:ascii="Arial" w:hAnsi="Arial" w:cs="Arial"/>
          <w:sz w:val="24"/>
        </w:rPr>
      </w:pPr>
      <w:r w:rsidRPr="00B16640">
        <w:rPr>
          <w:rFonts w:ascii="Arial" w:hAnsi="Arial" w:cs="Arial"/>
          <w:sz w:val="24"/>
        </w:rPr>
        <w:t xml:space="preserve"> Requests for admission out of the normal year group will be considered alongside other applications made at the same time.</w:t>
      </w:r>
    </w:p>
    <w:p w14:paraId="34CDA44F" w14:textId="77777777" w:rsidR="004374CE" w:rsidRPr="004374CE" w:rsidRDefault="004374CE" w:rsidP="004374CE">
      <w:pPr>
        <w:spacing w:after="0"/>
        <w:rPr>
          <w:rFonts w:ascii="Arial" w:hAnsi="Arial" w:cs="Arial"/>
          <w:sz w:val="24"/>
        </w:rPr>
      </w:pPr>
    </w:p>
    <w:p w14:paraId="54AB3B54" w14:textId="22E48426" w:rsidR="007C1EDE" w:rsidRPr="004374CE" w:rsidRDefault="007C1EDE" w:rsidP="004374CE">
      <w:pPr>
        <w:shd w:val="clear" w:color="auto" w:fill="FFFFFF" w:themeFill="background1"/>
        <w:spacing w:after="0"/>
        <w:rPr>
          <w:rFonts w:ascii="Arial" w:eastAsia="Comic Sans MS" w:hAnsi="Arial" w:cs="Arial"/>
          <w:b/>
          <w:bCs/>
          <w:color w:val="0B0C0C"/>
          <w:sz w:val="24"/>
        </w:rPr>
      </w:pPr>
      <w:r w:rsidRPr="004374CE">
        <w:rPr>
          <w:rFonts w:ascii="Arial" w:eastAsia="Comic Sans MS" w:hAnsi="Arial" w:cs="Arial"/>
          <w:b/>
          <w:bCs/>
          <w:color w:val="0B0C0C"/>
          <w:sz w:val="24"/>
        </w:rPr>
        <w:t xml:space="preserve">Deferred Entry </w:t>
      </w:r>
    </w:p>
    <w:p w14:paraId="32FAAD9A" w14:textId="77777777" w:rsidR="00DA42CE" w:rsidRPr="004374CE" w:rsidRDefault="00DA42CE" w:rsidP="004374CE">
      <w:pPr>
        <w:shd w:val="clear" w:color="auto" w:fill="FFFFFF" w:themeFill="background1"/>
        <w:spacing w:after="0"/>
        <w:rPr>
          <w:rFonts w:ascii="Arial" w:eastAsia="Comic Sans MS" w:hAnsi="Arial" w:cs="Arial"/>
          <w:b/>
          <w:bCs/>
          <w:color w:val="0B0C0C"/>
          <w:sz w:val="24"/>
        </w:rPr>
      </w:pPr>
    </w:p>
    <w:p w14:paraId="1EB7CCF0" w14:textId="77777777" w:rsidR="00F2567A"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Most children do start school in the September after they turn four. However, a child doesn't need to start school until they reach compulsory school age.</w:t>
      </w:r>
    </w:p>
    <w:p w14:paraId="3EC66AB2" w14:textId="77777777" w:rsidR="004374CE" w:rsidRPr="004374CE" w:rsidRDefault="004374CE" w:rsidP="004374CE">
      <w:pPr>
        <w:shd w:val="clear" w:color="auto" w:fill="FFFFFF" w:themeFill="background1"/>
        <w:spacing w:after="0"/>
        <w:rPr>
          <w:rFonts w:ascii="Arial" w:eastAsia="Comic Sans MS" w:hAnsi="Arial" w:cs="Arial"/>
          <w:color w:val="0B0C0C"/>
          <w:sz w:val="24"/>
        </w:rPr>
      </w:pPr>
    </w:p>
    <w:p w14:paraId="0C3DE2C4" w14:textId="77777777" w:rsidR="00F2567A" w:rsidRPr="004374CE" w:rsidRDefault="00F2567A" w:rsidP="002B2F9F">
      <w:pPr>
        <w:pStyle w:val="Heading2"/>
        <w:shd w:val="clear" w:color="auto" w:fill="FFFFFF" w:themeFill="background1"/>
        <w:spacing w:before="0"/>
        <w:ind w:right="240"/>
        <w:rPr>
          <w:rFonts w:ascii="Arial" w:eastAsia="Comic Sans MS" w:hAnsi="Arial" w:cs="Arial"/>
          <w:b/>
          <w:bCs/>
          <w:color w:val="0B0C0C"/>
          <w:sz w:val="24"/>
          <w:szCs w:val="24"/>
        </w:rPr>
      </w:pPr>
      <w:r w:rsidRPr="004374CE">
        <w:rPr>
          <w:rFonts w:ascii="Arial" w:eastAsia="Comic Sans MS" w:hAnsi="Arial" w:cs="Arial"/>
          <w:b/>
          <w:bCs/>
          <w:color w:val="0B0C0C"/>
          <w:sz w:val="24"/>
          <w:szCs w:val="24"/>
        </w:rPr>
        <w:t>Summer-born children</w:t>
      </w:r>
    </w:p>
    <w:p w14:paraId="3D313FF0" w14:textId="77777777" w:rsidR="00F2567A" w:rsidRPr="004374CE"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Children born from 1 April to 31 August are known as summer-born children. They don't need to start school until the September after their fifth birthday, a year after they could first have started school. This is when summer born children reach compulsory school age.</w:t>
      </w:r>
    </w:p>
    <w:p w14:paraId="256E9FA6" w14:textId="77777777" w:rsidR="00F2567A"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lastRenderedPageBreak/>
        <w:t>Parents of summer-born children have two options if they feel their child isn't ready to start reception in September with their natural cohort:</w:t>
      </w:r>
    </w:p>
    <w:p w14:paraId="755E9C4E" w14:textId="77777777" w:rsidR="00DA42CE" w:rsidRDefault="00DA42CE" w:rsidP="004374CE">
      <w:pPr>
        <w:shd w:val="clear" w:color="auto" w:fill="FFFFFF" w:themeFill="background1"/>
        <w:spacing w:after="0"/>
        <w:rPr>
          <w:rFonts w:ascii="Arial" w:eastAsia="Comic Sans MS" w:hAnsi="Arial" w:cs="Arial"/>
          <w:color w:val="0B0C0C"/>
          <w:sz w:val="24"/>
        </w:rPr>
      </w:pPr>
    </w:p>
    <w:p w14:paraId="1FEF6565" w14:textId="77777777" w:rsidR="00F2567A" w:rsidRPr="004374CE" w:rsidRDefault="00F2567A" w:rsidP="002B2F9F">
      <w:pPr>
        <w:pStyle w:val="Heading3"/>
        <w:shd w:val="clear" w:color="auto" w:fill="FFFFFF" w:themeFill="background1"/>
        <w:spacing w:before="0"/>
        <w:ind w:right="240"/>
        <w:rPr>
          <w:rFonts w:ascii="Arial" w:eastAsia="Comic Sans MS" w:hAnsi="Arial" w:cs="Arial"/>
          <w:b/>
          <w:bCs/>
          <w:color w:val="0B0C0C"/>
        </w:rPr>
      </w:pPr>
      <w:r w:rsidRPr="004374CE">
        <w:rPr>
          <w:rFonts w:ascii="Arial" w:eastAsia="Comic Sans MS" w:hAnsi="Arial" w:cs="Arial"/>
          <w:b/>
          <w:bCs/>
          <w:color w:val="0B0C0C"/>
        </w:rPr>
        <w:t>Option 1 - delayed start</w:t>
      </w:r>
    </w:p>
    <w:p w14:paraId="3E118F1C" w14:textId="77777777" w:rsidR="00F2567A" w:rsidRPr="004374CE"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A parent of a summer-born child starting school aged 4 can, if they wish, agree with the allocated school a pattern of part-time attendance or a deferred start until later in that school year (but not later than the beginning of the summer term). You can discuss this with the school.</w:t>
      </w:r>
    </w:p>
    <w:p w14:paraId="342C6C10" w14:textId="77777777" w:rsidR="002B2F9F" w:rsidRPr="004374CE" w:rsidRDefault="002B2F9F" w:rsidP="004374CE">
      <w:pPr>
        <w:shd w:val="clear" w:color="auto" w:fill="FFFFFF" w:themeFill="background1"/>
        <w:spacing w:after="0"/>
        <w:rPr>
          <w:rFonts w:ascii="Arial" w:eastAsia="Comic Sans MS" w:hAnsi="Arial" w:cs="Arial"/>
          <w:color w:val="0B0C0C"/>
          <w:sz w:val="24"/>
        </w:rPr>
      </w:pPr>
    </w:p>
    <w:p w14:paraId="42AC0096" w14:textId="77777777" w:rsidR="00F2567A"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This will require the parent to apply on time (by 15 January) using the application process provided by your local authority. Once places are allocated on the 16 April the parent can contact the headteacher to discuss the delayed start.</w:t>
      </w:r>
    </w:p>
    <w:p w14:paraId="6DF0B0F6" w14:textId="77777777" w:rsidR="004374CE" w:rsidRDefault="004374CE" w:rsidP="002B2F9F">
      <w:pPr>
        <w:pStyle w:val="Heading3"/>
        <w:shd w:val="clear" w:color="auto" w:fill="FFFFFF" w:themeFill="background1"/>
        <w:spacing w:before="0"/>
        <w:ind w:right="240"/>
        <w:rPr>
          <w:rFonts w:ascii="Arial" w:eastAsia="Comic Sans MS" w:hAnsi="Arial" w:cs="Arial"/>
          <w:b/>
          <w:color w:val="0B0C0C"/>
        </w:rPr>
      </w:pPr>
    </w:p>
    <w:p w14:paraId="5B9F450B" w14:textId="3CF3BEEF" w:rsidR="00F2567A" w:rsidRPr="004374CE" w:rsidRDefault="00F2567A" w:rsidP="002B2F9F">
      <w:pPr>
        <w:pStyle w:val="Heading3"/>
        <w:shd w:val="clear" w:color="auto" w:fill="FFFFFF" w:themeFill="background1"/>
        <w:spacing w:before="0"/>
        <w:ind w:right="240"/>
        <w:rPr>
          <w:rFonts w:ascii="Arial" w:eastAsia="Comic Sans MS" w:hAnsi="Arial" w:cs="Arial"/>
          <w:b/>
          <w:bCs/>
          <w:color w:val="0B0C0C"/>
        </w:rPr>
      </w:pPr>
      <w:r w:rsidRPr="004374CE">
        <w:rPr>
          <w:rFonts w:ascii="Arial" w:eastAsia="Comic Sans MS" w:hAnsi="Arial" w:cs="Arial"/>
          <w:b/>
          <w:bCs/>
          <w:color w:val="0B0C0C"/>
        </w:rPr>
        <w:t xml:space="preserve">Option 2 - defer for a full year </w:t>
      </w:r>
    </w:p>
    <w:p w14:paraId="0828ACF0" w14:textId="77777777" w:rsidR="00F2567A" w:rsidRPr="004374CE"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If a parent decides that their summer-born child will start school aged five and wants that child to start school in reception (not year 1), they need to make a request to the local admission authority. This is called requesting admission out of the normal age group – because children born from 1 September in one year to 31 August the following year are normally educated together in one year group.</w:t>
      </w:r>
    </w:p>
    <w:p w14:paraId="0A3920BF" w14:textId="77777777" w:rsidR="002B2F9F" w:rsidRPr="004374CE" w:rsidRDefault="002B2F9F" w:rsidP="004374CE">
      <w:pPr>
        <w:shd w:val="clear" w:color="auto" w:fill="FFFFFF" w:themeFill="background1"/>
        <w:spacing w:after="0"/>
        <w:rPr>
          <w:rFonts w:ascii="Arial" w:eastAsia="Comic Sans MS" w:hAnsi="Arial" w:cs="Arial"/>
          <w:color w:val="0B0C0C"/>
          <w:sz w:val="24"/>
        </w:rPr>
      </w:pPr>
    </w:p>
    <w:p w14:paraId="1B7F22EB" w14:textId="77777777" w:rsidR="00F2567A" w:rsidRPr="004374CE"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This means that you'll need to decide whether or not you want to request admission out of the normal age group in the autumn following your child’s third birthday. Remember that your child will do lots of growing and developing before they reach the point at which they could start school.</w:t>
      </w:r>
    </w:p>
    <w:p w14:paraId="31C51834" w14:textId="77777777" w:rsidR="002B2F9F" w:rsidRPr="004374CE" w:rsidRDefault="002B2F9F" w:rsidP="004374CE">
      <w:pPr>
        <w:shd w:val="clear" w:color="auto" w:fill="FFFFFF" w:themeFill="background1"/>
        <w:spacing w:after="0"/>
        <w:rPr>
          <w:rFonts w:ascii="Arial" w:eastAsia="Comic Sans MS" w:hAnsi="Arial" w:cs="Arial"/>
          <w:color w:val="0B0C0C"/>
          <w:sz w:val="24"/>
        </w:rPr>
      </w:pPr>
    </w:p>
    <w:p w14:paraId="776B5FE5" w14:textId="77777777" w:rsidR="00F2567A"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 xml:space="preserve">This information doesn't apply to children with education, health and care (EHC) plans. If your child has an EHC plan and you wish them to start school in reception (not year 1) when they're five, you should </w:t>
      </w:r>
      <w:hyperlink r:id="rId16" w:anchor=":~:text=Contact%20information%20-%20SEN%20Team&amp;text=If%20you%20have%20a%20child,Team%20general%20number%2001743%20254267.">
        <w:r w:rsidRPr="004374CE">
          <w:rPr>
            <w:rStyle w:val="Hyperlink"/>
            <w:rFonts w:ascii="Arial" w:eastAsia="Comic Sans MS" w:hAnsi="Arial" w:cs="Arial"/>
            <w:color w:val="0563C1"/>
            <w:sz w:val="24"/>
          </w:rPr>
          <w:t>contact the SEN team</w:t>
        </w:r>
      </w:hyperlink>
      <w:r w:rsidRPr="004374CE">
        <w:rPr>
          <w:rFonts w:ascii="Arial" w:eastAsia="Comic Sans MS" w:hAnsi="Arial" w:cs="Arial"/>
          <w:color w:val="0B0C0C"/>
          <w:sz w:val="24"/>
        </w:rPr>
        <w:t>. Having special educational needs and disabilities (SEND) doesn't necessarily mean a child should delay starting school. It may be better for them to start school before compulsory school age so that they can access the support available there.</w:t>
      </w:r>
    </w:p>
    <w:p w14:paraId="664ED356" w14:textId="77777777" w:rsidR="004374CE" w:rsidRPr="004374CE" w:rsidRDefault="004374CE" w:rsidP="004374CE">
      <w:pPr>
        <w:shd w:val="clear" w:color="auto" w:fill="FFFFFF" w:themeFill="background1"/>
        <w:spacing w:after="0"/>
        <w:rPr>
          <w:rFonts w:ascii="Arial" w:eastAsia="Comic Sans MS" w:hAnsi="Arial" w:cs="Arial"/>
          <w:color w:val="0B0C0C"/>
          <w:sz w:val="24"/>
        </w:rPr>
      </w:pPr>
    </w:p>
    <w:p w14:paraId="6D4ABBD1" w14:textId="77777777" w:rsidR="00F2567A" w:rsidRPr="004374CE" w:rsidRDefault="00F2567A" w:rsidP="002B2F9F">
      <w:pPr>
        <w:pStyle w:val="Heading2"/>
        <w:shd w:val="clear" w:color="auto" w:fill="FFFFFF" w:themeFill="background1"/>
        <w:spacing w:before="0"/>
        <w:ind w:right="240"/>
        <w:rPr>
          <w:rFonts w:ascii="Arial" w:eastAsia="Comic Sans MS" w:hAnsi="Arial" w:cs="Arial"/>
          <w:b/>
          <w:bCs/>
          <w:color w:val="0B0C0C"/>
          <w:sz w:val="24"/>
          <w:szCs w:val="24"/>
        </w:rPr>
      </w:pPr>
      <w:r w:rsidRPr="004374CE">
        <w:rPr>
          <w:rFonts w:ascii="Arial" w:eastAsia="Comic Sans MS" w:hAnsi="Arial" w:cs="Arial"/>
          <w:b/>
          <w:bCs/>
          <w:color w:val="0B0C0C"/>
          <w:sz w:val="24"/>
          <w:szCs w:val="24"/>
        </w:rPr>
        <w:t>If you decide that you want to defer for a full year</w:t>
      </w:r>
    </w:p>
    <w:p w14:paraId="671422DB" w14:textId="77777777" w:rsidR="00F2567A" w:rsidRPr="004374CE"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You should still apply for a school place as normal by 15 January – as if your child was going to start school at age four – even if you want to delay their start until age five.</w:t>
      </w:r>
    </w:p>
    <w:p w14:paraId="003066D8" w14:textId="77777777" w:rsidR="002B2F9F" w:rsidRPr="004374CE" w:rsidRDefault="002B2F9F" w:rsidP="004374CE">
      <w:pPr>
        <w:shd w:val="clear" w:color="auto" w:fill="FFFFFF" w:themeFill="background1"/>
        <w:spacing w:after="0"/>
        <w:rPr>
          <w:rFonts w:ascii="Arial" w:eastAsia="Comic Sans MS" w:hAnsi="Arial" w:cs="Arial"/>
          <w:color w:val="0B0C0C"/>
          <w:sz w:val="24"/>
        </w:rPr>
      </w:pPr>
    </w:p>
    <w:p w14:paraId="0A8A14FC" w14:textId="77777777" w:rsidR="00F2567A" w:rsidRPr="004374CE"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 xml:space="preserve">You should also submit a request for admission out of the normal age group ideally by 15 January. Shropshire residents can email </w:t>
      </w:r>
      <w:hyperlink r:id="rId17">
        <w:r w:rsidRPr="004374CE">
          <w:rPr>
            <w:rStyle w:val="Hyperlink"/>
            <w:rFonts w:ascii="Arial" w:eastAsia="Comic Sans MS" w:hAnsi="Arial" w:cs="Arial"/>
            <w:color w:val="0563C1"/>
            <w:sz w:val="24"/>
          </w:rPr>
          <w:t>school-admissions@shropshire.gov.uk</w:t>
        </w:r>
      </w:hyperlink>
      <w:r w:rsidRPr="004374CE">
        <w:rPr>
          <w:rFonts w:ascii="Arial" w:eastAsia="Comic Sans MS" w:hAnsi="Arial" w:cs="Arial"/>
          <w:color w:val="0B0C0C"/>
          <w:sz w:val="24"/>
        </w:rPr>
        <w:t xml:space="preserve"> to request this. The admission authority decides whether children who start school at compulsory school age should be admitted to reception or year 1. They must make this decision in the child’s best interests.</w:t>
      </w:r>
    </w:p>
    <w:p w14:paraId="6E53D0D3" w14:textId="77777777" w:rsidR="00F2567A" w:rsidRPr="004374CE"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 xml:space="preserve">If you decide to delay your child starting school until the September following their fifth birthday but don't request admission out of their normal age group at this time, your child will start school in year 1. You'll need to make an in-year application for a school place for your child, and we can advise you on when it would be best to make such an application. Please note that some schools are likely to be full at this point </w:t>
      </w:r>
      <w:r w:rsidRPr="004374CE">
        <w:rPr>
          <w:rFonts w:ascii="Arial" w:eastAsia="Comic Sans MS" w:hAnsi="Arial" w:cs="Arial"/>
          <w:color w:val="0B0C0C"/>
          <w:sz w:val="24"/>
        </w:rPr>
        <w:lastRenderedPageBreak/>
        <w:t>and unable to offer you a place. Schools are unable to hold a place for your child from the previous year.</w:t>
      </w:r>
    </w:p>
    <w:p w14:paraId="207F2138" w14:textId="77777777" w:rsidR="00F2567A" w:rsidRPr="004374CE"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Please be advised that should a summer-born child defer for a year, it's currently a requirement to make another request to defer their entry to the next phase of their education. When a child of year 6 age is being taught in year 5, an application for secondary school and a request to defer their entry to secondary school will need to be made. Another point to be aware of is a summer-born child deferred for a year will reach school leaving age at the end of year 10, rather than year 11. The school won't ask them to leave, but they'll no longer be required by law to attend school, and the school may not be able to enforce their attendance. Children usually take their GCSEs in year 11.</w:t>
      </w:r>
    </w:p>
    <w:p w14:paraId="7054074D" w14:textId="77777777" w:rsidR="00DA42CE" w:rsidRDefault="00DA42CE" w:rsidP="004374CE">
      <w:pPr>
        <w:shd w:val="clear" w:color="auto" w:fill="FFFFFF" w:themeFill="background1"/>
        <w:spacing w:after="0"/>
        <w:rPr>
          <w:rFonts w:ascii="Arial" w:eastAsia="Comic Sans MS" w:hAnsi="Arial" w:cs="Arial"/>
          <w:color w:val="0B0C0C"/>
          <w:sz w:val="24"/>
        </w:rPr>
      </w:pPr>
    </w:p>
    <w:p w14:paraId="482A30D8" w14:textId="4710F356" w:rsidR="00F2567A" w:rsidRDefault="00F2567A" w:rsidP="004374CE">
      <w:pPr>
        <w:shd w:val="clear" w:color="auto" w:fill="FFFFFF" w:themeFill="background1"/>
        <w:spacing w:after="0"/>
        <w:rPr>
          <w:rFonts w:ascii="Arial" w:eastAsia="Comic Sans MS" w:hAnsi="Arial" w:cs="Arial"/>
          <w:color w:val="0B0C0C"/>
          <w:sz w:val="24"/>
        </w:rPr>
      </w:pPr>
      <w:r w:rsidRPr="004374CE">
        <w:rPr>
          <w:rFonts w:ascii="Arial" w:eastAsia="Comic Sans MS" w:hAnsi="Arial" w:cs="Arial"/>
          <w:color w:val="0B0C0C"/>
          <w:sz w:val="24"/>
        </w:rPr>
        <w:t xml:space="preserve">Please visit the Gov.UK website for further </w:t>
      </w:r>
      <w:hyperlink r:id="rId18">
        <w:r w:rsidRPr="004374CE">
          <w:rPr>
            <w:rStyle w:val="Hyperlink"/>
            <w:rFonts w:ascii="Arial" w:eastAsia="Comic Sans MS" w:hAnsi="Arial" w:cs="Arial"/>
            <w:color w:val="0563C1"/>
            <w:sz w:val="24"/>
          </w:rPr>
          <w:t>information on summer-born children starting school</w:t>
        </w:r>
      </w:hyperlink>
      <w:r w:rsidRPr="004374CE">
        <w:rPr>
          <w:rFonts w:ascii="Arial" w:eastAsia="Comic Sans MS" w:hAnsi="Arial" w:cs="Arial"/>
          <w:color w:val="0B0C0C"/>
          <w:sz w:val="24"/>
        </w:rPr>
        <w:t>.</w:t>
      </w:r>
    </w:p>
    <w:p w14:paraId="39785BE9" w14:textId="77777777" w:rsidR="004374CE" w:rsidRDefault="004374CE" w:rsidP="004374CE">
      <w:pPr>
        <w:shd w:val="clear" w:color="auto" w:fill="FFFFFF" w:themeFill="background1"/>
        <w:spacing w:after="0"/>
        <w:rPr>
          <w:rFonts w:ascii="Arial" w:eastAsia="Comic Sans MS" w:hAnsi="Arial" w:cs="Arial"/>
          <w:color w:val="0B0C0C"/>
          <w:sz w:val="24"/>
        </w:rPr>
      </w:pPr>
    </w:p>
    <w:p w14:paraId="15A09D99" w14:textId="77777777" w:rsidR="00F2567A" w:rsidRPr="004374CE" w:rsidRDefault="00F2567A" w:rsidP="004374CE">
      <w:pPr>
        <w:shd w:val="clear" w:color="auto" w:fill="FFFFFF" w:themeFill="background1"/>
        <w:spacing w:after="0"/>
        <w:rPr>
          <w:rFonts w:ascii="Arial" w:eastAsia="Comic Sans MS" w:hAnsi="Arial" w:cs="Arial"/>
          <w:b/>
          <w:bCs/>
          <w:color w:val="242424"/>
          <w:sz w:val="24"/>
        </w:rPr>
      </w:pPr>
      <w:r w:rsidRPr="004374CE">
        <w:rPr>
          <w:rFonts w:ascii="Arial" w:eastAsia="Comic Sans MS" w:hAnsi="Arial" w:cs="Arial"/>
          <w:b/>
          <w:bCs/>
          <w:color w:val="242424"/>
          <w:sz w:val="24"/>
        </w:rPr>
        <w:t xml:space="preserve">Appeals  </w:t>
      </w:r>
    </w:p>
    <w:p w14:paraId="7F4F6717" w14:textId="77777777" w:rsidR="00DA42CE" w:rsidRPr="004374CE" w:rsidRDefault="00DA42CE" w:rsidP="004374CE">
      <w:pPr>
        <w:shd w:val="clear" w:color="auto" w:fill="FFFFFF" w:themeFill="background1"/>
        <w:spacing w:after="0"/>
        <w:rPr>
          <w:rFonts w:ascii="Arial" w:eastAsia="Comic Sans MS" w:hAnsi="Arial" w:cs="Arial"/>
          <w:b/>
          <w:bCs/>
          <w:color w:val="242424"/>
          <w:sz w:val="24"/>
        </w:rPr>
      </w:pPr>
    </w:p>
    <w:p w14:paraId="4DCAA2DD" w14:textId="0632DC67" w:rsidR="00F2567A" w:rsidRPr="004374CE" w:rsidRDefault="00F2567A" w:rsidP="004374CE">
      <w:pPr>
        <w:shd w:val="clear" w:color="auto" w:fill="FFFFFF" w:themeFill="background1"/>
        <w:spacing w:after="0"/>
        <w:rPr>
          <w:rFonts w:ascii="Arial" w:eastAsia="Comic Sans MS" w:hAnsi="Arial" w:cs="Arial"/>
          <w:color w:val="242424"/>
          <w:sz w:val="24"/>
        </w:rPr>
      </w:pPr>
      <w:r w:rsidRPr="004374CE">
        <w:rPr>
          <w:rFonts w:ascii="Arial" w:eastAsia="Comic Sans MS" w:hAnsi="Arial" w:cs="Arial"/>
          <w:color w:val="242424"/>
          <w:sz w:val="24"/>
        </w:rPr>
        <w:t>All applicants refused a place have a right of appeal to an independent appeal panel constituted and operated in accordance with the School Admission Appeals Code.</w:t>
      </w:r>
      <w:r w:rsidR="007C1EDE" w:rsidRPr="004374CE">
        <w:rPr>
          <w:rFonts w:ascii="Arial" w:eastAsia="Comic Sans MS" w:hAnsi="Arial" w:cs="Arial"/>
          <w:b/>
          <w:bCs/>
          <w:color w:val="242424"/>
          <w:sz w:val="24"/>
        </w:rPr>
        <w:t xml:space="preserve"> </w:t>
      </w:r>
      <w:r w:rsidR="007C1EDE" w:rsidRPr="002827D8">
        <w:rPr>
          <w:rFonts w:ascii="Arial" w:eastAsia="Comic Sans MS" w:hAnsi="Arial" w:cs="Arial"/>
          <w:color w:val="242424"/>
          <w:sz w:val="24"/>
        </w:rPr>
        <w:t>Empower Multi Academy Trust</w:t>
      </w:r>
      <w:r w:rsidRPr="004374CE">
        <w:rPr>
          <w:rFonts w:ascii="Arial" w:eastAsia="Comic Sans MS" w:hAnsi="Arial" w:cs="Arial"/>
          <w:color w:val="242424"/>
          <w:sz w:val="24"/>
        </w:rPr>
        <w:t xml:space="preserve"> has delegated the coordination of the appeals to the Admissions Team at Shropshire Council. </w:t>
      </w:r>
    </w:p>
    <w:p w14:paraId="71D6DF89" w14:textId="77777777" w:rsidR="00F2567A" w:rsidRPr="004374CE" w:rsidRDefault="00F2567A" w:rsidP="004374CE">
      <w:pPr>
        <w:shd w:val="clear" w:color="auto" w:fill="FFFFFF" w:themeFill="background1"/>
        <w:spacing w:after="0"/>
        <w:rPr>
          <w:rFonts w:ascii="Arial" w:eastAsia="Comic Sans MS" w:hAnsi="Arial" w:cs="Arial"/>
          <w:color w:val="242424"/>
          <w:sz w:val="24"/>
        </w:rPr>
      </w:pPr>
      <w:r w:rsidRPr="004374CE">
        <w:rPr>
          <w:rFonts w:ascii="Arial" w:eastAsia="Comic Sans MS" w:hAnsi="Arial" w:cs="Arial"/>
          <w:color w:val="242424"/>
          <w:sz w:val="24"/>
        </w:rPr>
        <w:t xml:space="preserve"> </w:t>
      </w:r>
    </w:p>
    <w:p w14:paraId="5B4A7025" w14:textId="77777777" w:rsidR="00F2567A" w:rsidRPr="004374CE" w:rsidRDefault="00F2567A" w:rsidP="004374CE">
      <w:pPr>
        <w:shd w:val="clear" w:color="auto" w:fill="FFFFFF" w:themeFill="background1"/>
        <w:spacing w:after="0"/>
        <w:rPr>
          <w:rFonts w:ascii="Arial" w:eastAsia="Comic Sans MS" w:hAnsi="Arial" w:cs="Arial"/>
          <w:color w:val="242424"/>
          <w:sz w:val="24"/>
        </w:rPr>
      </w:pPr>
      <w:r w:rsidRPr="004374CE">
        <w:rPr>
          <w:rFonts w:ascii="Arial" w:eastAsia="Comic Sans MS" w:hAnsi="Arial" w:cs="Arial"/>
          <w:color w:val="242424"/>
          <w:sz w:val="24"/>
        </w:rPr>
        <w:t xml:space="preserve">Appellants should contact Shropshire Council School Admissions Team for information on how to appeal. Information on the timetable for the appeals process is on the website </w:t>
      </w:r>
      <w:hyperlink r:id="rId19">
        <w:r w:rsidRPr="004374CE">
          <w:rPr>
            <w:rStyle w:val="Hyperlink"/>
            <w:rFonts w:ascii="Arial" w:eastAsia="Comic Sans MS" w:hAnsi="Arial" w:cs="Arial"/>
            <w:color w:val="0563C1"/>
            <w:sz w:val="24"/>
          </w:rPr>
          <w:t>www.shropshire.gov.uk/schooladmissions</w:t>
        </w:r>
      </w:hyperlink>
      <w:r w:rsidRPr="004374CE">
        <w:rPr>
          <w:rFonts w:ascii="Arial" w:eastAsia="Comic Sans MS" w:hAnsi="Arial" w:cs="Arial"/>
          <w:color w:val="242424"/>
          <w:sz w:val="24"/>
        </w:rPr>
        <w:t xml:space="preserve">.  Parents must be given at least 20 school days from the date of notification that their application was unsuccessful to lodge an appeal.  </w:t>
      </w:r>
    </w:p>
    <w:p w14:paraId="761DF199" w14:textId="77777777" w:rsidR="00F2567A" w:rsidRPr="004374CE" w:rsidRDefault="00F2567A" w:rsidP="004374CE">
      <w:pPr>
        <w:spacing w:after="0" w:line="259" w:lineRule="auto"/>
        <w:ind w:left="0" w:firstLine="0"/>
        <w:rPr>
          <w:rFonts w:ascii="Arial" w:hAnsi="Arial" w:cs="Arial"/>
          <w:sz w:val="24"/>
        </w:rPr>
      </w:pPr>
    </w:p>
    <w:p w14:paraId="736144A2" w14:textId="1B02CE72" w:rsidR="00692CA3" w:rsidRPr="00B16640" w:rsidRDefault="007C1EDE" w:rsidP="004374CE">
      <w:pPr>
        <w:tabs>
          <w:tab w:val="left" w:pos="2415"/>
        </w:tabs>
        <w:spacing w:after="0"/>
        <w:rPr>
          <w:rFonts w:ascii="Arial" w:eastAsia="Comic Sans MS" w:hAnsi="Arial" w:cs="Arial"/>
          <w:b/>
          <w:bCs/>
          <w:sz w:val="24"/>
        </w:rPr>
      </w:pPr>
      <w:r w:rsidRPr="00B16640">
        <w:rPr>
          <w:rFonts w:ascii="Arial" w:eastAsia="Comic Sans MS" w:hAnsi="Arial" w:cs="Arial"/>
          <w:b/>
          <w:bCs/>
          <w:sz w:val="24"/>
        </w:rPr>
        <w:t>Children of Service Personnel</w:t>
      </w:r>
    </w:p>
    <w:p w14:paraId="7592E8D8" w14:textId="61A84130" w:rsidR="00692CA3" w:rsidRPr="004374CE" w:rsidRDefault="007C1EDE" w:rsidP="004374CE">
      <w:pPr>
        <w:tabs>
          <w:tab w:val="left" w:pos="2415"/>
        </w:tabs>
        <w:spacing w:after="0"/>
        <w:rPr>
          <w:rFonts w:ascii="Arial" w:eastAsia="Comic Sans MS" w:hAnsi="Arial" w:cs="Arial"/>
          <w:sz w:val="24"/>
        </w:rPr>
      </w:pPr>
      <w:r w:rsidRPr="00B16640">
        <w:rPr>
          <w:rFonts w:ascii="Arial" w:eastAsia="Comic Sans MS" w:hAnsi="Arial" w:cs="Arial"/>
          <w:sz w:val="24"/>
        </w:rPr>
        <w:t xml:space="preserve">Empower Multi Academy Trust schools </w:t>
      </w:r>
      <w:r w:rsidR="00692CA3" w:rsidRPr="00B16640">
        <w:rPr>
          <w:rFonts w:ascii="Arial" w:eastAsia="Comic Sans MS" w:hAnsi="Arial" w:cs="Arial"/>
          <w:sz w:val="24"/>
        </w:rPr>
        <w:t xml:space="preserve">will consider </w:t>
      </w:r>
      <w:r w:rsidRPr="00B16640">
        <w:rPr>
          <w:rFonts w:ascii="Arial" w:eastAsia="Comic Sans MS" w:hAnsi="Arial" w:cs="Arial"/>
          <w:sz w:val="24"/>
        </w:rPr>
        <w:t xml:space="preserve">service personnel </w:t>
      </w:r>
      <w:r w:rsidR="00692CA3" w:rsidRPr="00B16640">
        <w:rPr>
          <w:rFonts w:ascii="Arial" w:eastAsia="Comic Sans MS" w:hAnsi="Arial" w:cs="Arial"/>
          <w:sz w:val="24"/>
        </w:rPr>
        <w:t>applicants</w:t>
      </w:r>
      <w:r w:rsidRPr="00B16640">
        <w:rPr>
          <w:rFonts w:ascii="Arial" w:eastAsia="Comic Sans MS" w:hAnsi="Arial" w:cs="Arial"/>
          <w:sz w:val="24"/>
        </w:rPr>
        <w:t xml:space="preserve"> </w:t>
      </w:r>
      <w:r w:rsidR="00A64760" w:rsidRPr="00B16640">
        <w:rPr>
          <w:rFonts w:ascii="Arial" w:eastAsia="Comic Sans MS" w:hAnsi="Arial" w:cs="Arial"/>
          <w:sz w:val="24"/>
        </w:rPr>
        <w:t>in line</w:t>
      </w:r>
      <w:r w:rsidRPr="00B16640">
        <w:rPr>
          <w:rFonts w:ascii="Arial" w:eastAsia="Comic Sans MS" w:hAnsi="Arial" w:cs="Arial"/>
          <w:sz w:val="24"/>
        </w:rPr>
        <w:t xml:space="preserve"> with the Armed Covenant</w:t>
      </w:r>
      <w:r w:rsidR="00692CA3" w:rsidRPr="00B16640">
        <w:rPr>
          <w:rFonts w:ascii="Arial" w:eastAsia="Comic Sans MS" w:hAnsi="Arial" w:cs="Arial"/>
          <w:sz w:val="24"/>
        </w:rPr>
        <w:t xml:space="preserve"> to ensure they are not disadvantaged.</w:t>
      </w:r>
    </w:p>
    <w:p w14:paraId="0045BE94" w14:textId="77777777" w:rsidR="00692CA3" w:rsidRDefault="00692CA3" w:rsidP="004374CE">
      <w:pPr>
        <w:spacing w:after="0"/>
        <w:ind w:left="-5"/>
        <w:rPr>
          <w:rFonts w:ascii="Arial" w:hAnsi="Arial" w:cs="Arial"/>
          <w:sz w:val="24"/>
        </w:rPr>
      </w:pPr>
    </w:p>
    <w:p w14:paraId="07497298" w14:textId="77777777" w:rsidR="004374CE" w:rsidRDefault="004374CE" w:rsidP="004374CE">
      <w:pPr>
        <w:spacing w:after="0"/>
        <w:ind w:left="-5"/>
        <w:rPr>
          <w:rFonts w:ascii="Arial" w:hAnsi="Arial" w:cs="Arial"/>
          <w:sz w:val="24"/>
        </w:rPr>
      </w:pPr>
    </w:p>
    <w:p w14:paraId="5C153BCB" w14:textId="77777777" w:rsidR="004374CE" w:rsidRDefault="004374CE" w:rsidP="004374CE">
      <w:pPr>
        <w:spacing w:after="0"/>
        <w:ind w:left="-5"/>
        <w:rPr>
          <w:rFonts w:ascii="Arial" w:hAnsi="Arial" w:cs="Arial"/>
          <w:sz w:val="24"/>
        </w:rPr>
      </w:pPr>
    </w:p>
    <w:p w14:paraId="6844A2C5" w14:textId="77777777" w:rsidR="004374CE" w:rsidRDefault="004374CE" w:rsidP="004374CE">
      <w:pPr>
        <w:spacing w:after="0"/>
        <w:ind w:left="-5"/>
        <w:rPr>
          <w:rFonts w:ascii="Arial" w:hAnsi="Arial" w:cs="Arial"/>
          <w:sz w:val="24"/>
        </w:rPr>
      </w:pPr>
    </w:p>
    <w:p w14:paraId="2CB8E9B4" w14:textId="77777777" w:rsidR="004374CE" w:rsidRDefault="004374CE" w:rsidP="004374CE">
      <w:pPr>
        <w:spacing w:after="0"/>
        <w:ind w:left="-5"/>
        <w:rPr>
          <w:rFonts w:ascii="Arial" w:hAnsi="Arial" w:cs="Arial"/>
          <w:sz w:val="24"/>
        </w:rPr>
      </w:pPr>
    </w:p>
    <w:p w14:paraId="56B20808" w14:textId="77777777" w:rsidR="004374CE" w:rsidRDefault="004374CE" w:rsidP="004374CE">
      <w:pPr>
        <w:spacing w:after="0"/>
        <w:ind w:left="-5"/>
        <w:rPr>
          <w:rFonts w:ascii="Arial" w:hAnsi="Arial" w:cs="Arial"/>
          <w:sz w:val="24"/>
        </w:rPr>
      </w:pPr>
    </w:p>
    <w:p w14:paraId="00965FB9" w14:textId="77777777" w:rsidR="004374CE" w:rsidRDefault="004374CE" w:rsidP="004374CE">
      <w:pPr>
        <w:spacing w:after="0"/>
        <w:ind w:left="-5"/>
        <w:rPr>
          <w:rFonts w:ascii="Arial" w:hAnsi="Arial" w:cs="Arial"/>
          <w:sz w:val="24"/>
        </w:rPr>
      </w:pPr>
    </w:p>
    <w:p w14:paraId="5595ECCA" w14:textId="77777777" w:rsidR="004374CE" w:rsidRDefault="004374CE" w:rsidP="004374CE">
      <w:pPr>
        <w:spacing w:after="0"/>
        <w:ind w:left="-5"/>
        <w:rPr>
          <w:rFonts w:ascii="Arial" w:hAnsi="Arial" w:cs="Arial"/>
          <w:sz w:val="24"/>
        </w:rPr>
      </w:pPr>
    </w:p>
    <w:p w14:paraId="55112980" w14:textId="77777777" w:rsidR="004374CE" w:rsidRDefault="004374CE" w:rsidP="004374CE">
      <w:pPr>
        <w:spacing w:after="0"/>
        <w:ind w:left="-5"/>
        <w:rPr>
          <w:rFonts w:ascii="Arial" w:hAnsi="Arial" w:cs="Arial"/>
          <w:sz w:val="24"/>
        </w:rPr>
      </w:pPr>
    </w:p>
    <w:p w14:paraId="4D4C6A29" w14:textId="77777777" w:rsidR="004374CE" w:rsidRDefault="004374CE" w:rsidP="004374CE">
      <w:pPr>
        <w:spacing w:after="0"/>
        <w:ind w:left="-5"/>
        <w:rPr>
          <w:rFonts w:ascii="Arial" w:hAnsi="Arial" w:cs="Arial"/>
          <w:sz w:val="24"/>
        </w:rPr>
      </w:pPr>
    </w:p>
    <w:p w14:paraId="359B2366" w14:textId="77777777" w:rsidR="00DA42CE" w:rsidRDefault="00DA42CE" w:rsidP="004374CE">
      <w:pPr>
        <w:spacing w:after="0"/>
        <w:ind w:left="-5"/>
        <w:rPr>
          <w:rFonts w:ascii="Arial" w:hAnsi="Arial" w:cs="Arial"/>
          <w:sz w:val="24"/>
        </w:rPr>
      </w:pPr>
    </w:p>
    <w:p w14:paraId="75CAA988" w14:textId="77777777" w:rsidR="004374CE" w:rsidRDefault="004374CE" w:rsidP="004374CE">
      <w:pPr>
        <w:spacing w:after="0"/>
        <w:ind w:left="-5"/>
        <w:rPr>
          <w:rFonts w:ascii="Arial" w:hAnsi="Arial" w:cs="Arial"/>
          <w:sz w:val="24"/>
        </w:rPr>
      </w:pPr>
    </w:p>
    <w:p w14:paraId="1CA51F63" w14:textId="77777777" w:rsidR="004374CE" w:rsidRDefault="004374CE" w:rsidP="004374CE">
      <w:pPr>
        <w:spacing w:after="0"/>
        <w:ind w:left="-5"/>
        <w:rPr>
          <w:rFonts w:ascii="Arial" w:hAnsi="Arial" w:cs="Arial"/>
          <w:sz w:val="24"/>
        </w:rPr>
      </w:pPr>
    </w:p>
    <w:p w14:paraId="12C8C809" w14:textId="77777777" w:rsidR="004374CE" w:rsidRDefault="004374CE" w:rsidP="004374CE">
      <w:pPr>
        <w:spacing w:after="0"/>
        <w:ind w:left="-5"/>
        <w:rPr>
          <w:rFonts w:ascii="Arial" w:hAnsi="Arial" w:cs="Arial"/>
          <w:sz w:val="24"/>
        </w:rPr>
      </w:pPr>
    </w:p>
    <w:p w14:paraId="3733A240" w14:textId="77777777" w:rsidR="004374CE" w:rsidRDefault="004374CE" w:rsidP="004374CE">
      <w:pPr>
        <w:spacing w:after="0"/>
        <w:ind w:left="-5"/>
        <w:rPr>
          <w:rFonts w:ascii="Arial" w:hAnsi="Arial" w:cs="Arial"/>
          <w:sz w:val="24"/>
        </w:rPr>
      </w:pPr>
    </w:p>
    <w:p w14:paraId="1AD106A7" w14:textId="77777777" w:rsidR="004374CE" w:rsidRDefault="004374CE" w:rsidP="004374CE">
      <w:pPr>
        <w:spacing w:after="0"/>
        <w:ind w:left="-5"/>
        <w:rPr>
          <w:rFonts w:ascii="Arial" w:hAnsi="Arial" w:cs="Arial"/>
          <w:sz w:val="24"/>
        </w:rPr>
      </w:pPr>
    </w:p>
    <w:p w14:paraId="4DAA06E0" w14:textId="77777777" w:rsidR="00CE653A" w:rsidRPr="00DA42CE" w:rsidRDefault="00CE653A" w:rsidP="00CD26F1">
      <w:pPr>
        <w:spacing w:after="0"/>
        <w:ind w:left="-5"/>
        <w:rPr>
          <w:rFonts w:ascii="Arial" w:hAnsi="Arial" w:cs="Arial"/>
          <w:b/>
          <w:sz w:val="24"/>
        </w:rPr>
      </w:pPr>
      <w:r w:rsidRPr="00DA42CE">
        <w:rPr>
          <w:rFonts w:ascii="Arial" w:hAnsi="Arial" w:cs="Arial"/>
          <w:b/>
          <w:sz w:val="24"/>
        </w:rPr>
        <w:lastRenderedPageBreak/>
        <w:t xml:space="preserve">Appendix </w:t>
      </w:r>
      <w:r w:rsidR="004374CE" w:rsidRPr="00DA42CE">
        <w:rPr>
          <w:rFonts w:ascii="Arial" w:hAnsi="Arial" w:cs="Arial"/>
          <w:b/>
          <w:sz w:val="24"/>
        </w:rPr>
        <w:t>Catchment Map</w:t>
      </w:r>
      <w:r w:rsidRPr="00DA42CE">
        <w:rPr>
          <w:rFonts w:ascii="Arial" w:hAnsi="Arial" w:cs="Arial"/>
          <w:b/>
          <w:sz w:val="24"/>
        </w:rPr>
        <w:t>s</w:t>
      </w:r>
    </w:p>
    <w:p w14:paraId="7CAF10B0" w14:textId="77777777" w:rsidR="00CE653A" w:rsidRDefault="00CE653A" w:rsidP="003B55F5">
      <w:pPr>
        <w:spacing w:after="0"/>
        <w:ind w:left="0" w:firstLine="0"/>
        <w:rPr>
          <w:rFonts w:ascii="Arial" w:hAnsi="Arial" w:cs="Arial"/>
          <w:sz w:val="24"/>
        </w:rPr>
      </w:pPr>
    </w:p>
    <w:p w14:paraId="796B401D" w14:textId="4C33DCEB" w:rsidR="00FF27E5" w:rsidRPr="00EC3190" w:rsidRDefault="00FF27E5" w:rsidP="003B55F5">
      <w:pPr>
        <w:spacing w:after="0"/>
        <w:ind w:left="0" w:firstLine="0"/>
        <w:rPr>
          <w:rFonts w:ascii="Arial" w:hAnsi="Arial" w:cs="Arial"/>
          <w:sz w:val="24"/>
          <w:u w:val="single"/>
        </w:rPr>
      </w:pPr>
      <w:r w:rsidRPr="00EC3190">
        <w:rPr>
          <w:rFonts w:ascii="Arial" w:hAnsi="Arial" w:cs="Arial"/>
          <w:sz w:val="24"/>
          <w:u w:val="single"/>
        </w:rPr>
        <w:t xml:space="preserve">Greenacres </w:t>
      </w:r>
      <w:r w:rsidR="00CE653A" w:rsidRPr="00EC3190">
        <w:rPr>
          <w:rFonts w:ascii="Arial" w:hAnsi="Arial" w:cs="Arial"/>
          <w:sz w:val="24"/>
          <w:u w:val="single"/>
        </w:rPr>
        <w:t xml:space="preserve">Primary School </w:t>
      </w:r>
      <w:r w:rsidRPr="00EC3190">
        <w:rPr>
          <w:rFonts w:ascii="Arial" w:hAnsi="Arial" w:cs="Arial"/>
          <w:sz w:val="24"/>
          <w:u w:val="single"/>
        </w:rPr>
        <w:t>Catchment Area Map</w:t>
      </w:r>
    </w:p>
    <w:p w14:paraId="1309A3F0" w14:textId="4B55CFE6" w:rsidR="00CD26F1" w:rsidRPr="00CD26F1" w:rsidRDefault="003B55F5" w:rsidP="00CD26F1">
      <w:pPr>
        <w:spacing w:after="0"/>
        <w:ind w:left="-5"/>
        <w:rPr>
          <w:rFonts w:ascii="Arial" w:hAnsi="Arial" w:cs="Arial"/>
          <w:sz w:val="24"/>
        </w:rPr>
      </w:pPr>
      <w:r w:rsidRPr="000879FA">
        <w:rPr>
          <w:noProof/>
        </w:rPr>
        <w:drawing>
          <wp:anchor distT="0" distB="0" distL="114300" distR="114300" simplePos="0" relativeHeight="251658240" behindDoc="1" locked="0" layoutInCell="1" allowOverlap="1" wp14:anchorId="7CDFEE91" wp14:editId="3352D121">
            <wp:simplePos x="0" y="0"/>
            <wp:positionH relativeFrom="column">
              <wp:posOffset>-790575</wp:posOffset>
            </wp:positionH>
            <wp:positionV relativeFrom="paragraph">
              <wp:posOffset>193040</wp:posOffset>
            </wp:positionV>
            <wp:extent cx="7286136" cy="6753225"/>
            <wp:effectExtent l="0" t="0" r="0" b="0"/>
            <wp:wrapNone/>
            <wp:docPr id="2025631957" name="Picture 1" descr="A map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31957" name="Picture 1" descr="A map with red lines&#10;&#10;AI-generated content may be incorrect."/>
                    <pic:cNvPicPr/>
                  </pic:nvPicPr>
                  <pic:blipFill rotWithShape="1">
                    <a:blip r:embed="rId20">
                      <a:extLst>
                        <a:ext uri="{28A0092B-C50C-407E-A947-70E740481C1C}">
                          <a14:useLocalDpi xmlns:a14="http://schemas.microsoft.com/office/drawing/2010/main" val="0"/>
                        </a:ext>
                      </a:extLst>
                    </a:blip>
                    <a:srcRect l="7146" t="3336" b="3286"/>
                    <a:stretch>
                      <a:fillRect/>
                    </a:stretch>
                  </pic:blipFill>
                  <pic:spPr bwMode="auto">
                    <a:xfrm>
                      <a:off x="0" y="0"/>
                      <a:ext cx="7304744" cy="67704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825FC1" w14:textId="44214A24" w:rsidR="00FF27E5" w:rsidRDefault="00FF27E5">
      <w:pPr>
        <w:spacing w:after="0" w:line="259" w:lineRule="auto"/>
        <w:ind w:left="0" w:firstLine="0"/>
      </w:pPr>
    </w:p>
    <w:p w14:paraId="054D6229" w14:textId="67DDBA37" w:rsidR="003B55F5" w:rsidRDefault="003B55F5">
      <w:pPr>
        <w:spacing w:after="0" w:line="259" w:lineRule="auto"/>
        <w:ind w:left="0" w:firstLine="0"/>
        <w:rPr>
          <w:noProof/>
        </w:rPr>
      </w:pPr>
    </w:p>
    <w:p w14:paraId="2550817F" w14:textId="77777777" w:rsidR="003B55F5" w:rsidRDefault="003B55F5">
      <w:pPr>
        <w:spacing w:after="0" w:line="259" w:lineRule="auto"/>
        <w:ind w:left="0" w:firstLine="0"/>
        <w:rPr>
          <w:noProof/>
        </w:rPr>
      </w:pPr>
    </w:p>
    <w:p w14:paraId="6CE14D69" w14:textId="79BFBA2A" w:rsidR="00FF27E5" w:rsidRDefault="00FF27E5">
      <w:pPr>
        <w:spacing w:after="0" w:line="259" w:lineRule="auto"/>
        <w:ind w:left="0" w:firstLine="0"/>
      </w:pPr>
    </w:p>
    <w:p w14:paraId="71998E15" w14:textId="77777777" w:rsidR="00F07C8C" w:rsidRDefault="00F07C8C">
      <w:pPr>
        <w:spacing w:after="0" w:line="259" w:lineRule="auto"/>
        <w:ind w:left="0" w:firstLine="0"/>
      </w:pPr>
    </w:p>
    <w:p w14:paraId="54FD6293" w14:textId="77777777" w:rsidR="00F07C8C" w:rsidRDefault="00F07C8C">
      <w:pPr>
        <w:spacing w:after="0" w:line="259" w:lineRule="auto"/>
        <w:ind w:left="0" w:firstLine="0"/>
      </w:pPr>
    </w:p>
    <w:p w14:paraId="5E23CF3E" w14:textId="77777777" w:rsidR="00C560AF" w:rsidRDefault="00C560AF">
      <w:pPr>
        <w:spacing w:after="0" w:line="259" w:lineRule="auto"/>
        <w:ind w:left="0" w:firstLine="0"/>
      </w:pPr>
    </w:p>
    <w:p w14:paraId="092BBCE8" w14:textId="77777777" w:rsidR="00C560AF" w:rsidRDefault="00C560AF">
      <w:pPr>
        <w:spacing w:after="0" w:line="259" w:lineRule="auto"/>
        <w:ind w:left="0" w:firstLine="0"/>
      </w:pPr>
    </w:p>
    <w:p w14:paraId="46ED09E4" w14:textId="77777777" w:rsidR="00C560AF" w:rsidRDefault="00C560AF">
      <w:pPr>
        <w:spacing w:after="0" w:line="259" w:lineRule="auto"/>
        <w:ind w:left="0" w:firstLine="0"/>
      </w:pPr>
    </w:p>
    <w:p w14:paraId="5DECE746" w14:textId="77777777" w:rsidR="00C560AF" w:rsidRDefault="00C560AF">
      <w:pPr>
        <w:spacing w:after="0" w:line="259" w:lineRule="auto"/>
        <w:ind w:left="0" w:firstLine="0"/>
      </w:pPr>
    </w:p>
    <w:p w14:paraId="6897DC45" w14:textId="77777777" w:rsidR="00C560AF" w:rsidRDefault="00C560AF">
      <w:pPr>
        <w:spacing w:after="0" w:line="259" w:lineRule="auto"/>
        <w:ind w:left="0" w:firstLine="0"/>
      </w:pPr>
    </w:p>
    <w:p w14:paraId="47F01916" w14:textId="77777777" w:rsidR="00C560AF" w:rsidRDefault="00C560AF">
      <w:pPr>
        <w:spacing w:after="0" w:line="259" w:lineRule="auto"/>
        <w:ind w:left="0" w:firstLine="0"/>
      </w:pPr>
    </w:p>
    <w:p w14:paraId="3AC00C35" w14:textId="77777777" w:rsidR="00C560AF" w:rsidRDefault="00C560AF">
      <w:pPr>
        <w:spacing w:after="0" w:line="259" w:lineRule="auto"/>
        <w:ind w:left="0" w:firstLine="0"/>
      </w:pPr>
    </w:p>
    <w:p w14:paraId="633DAE38" w14:textId="77777777" w:rsidR="00C560AF" w:rsidRDefault="00C560AF">
      <w:pPr>
        <w:spacing w:after="0" w:line="259" w:lineRule="auto"/>
        <w:ind w:left="0" w:firstLine="0"/>
      </w:pPr>
    </w:p>
    <w:p w14:paraId="636F57E1" w14:textId="77777777" w:rsidR="00C560AF" w:rsidRDefault="00C560AF">
      <w:pPr>
        <w:spacing w:after="0" w:line="259" w:lineRule="auto"/>
        <w:ind w:left="0" w:firstLine="0"/>
      </w:pPr>
    </w:p>
    <w:p w14:paraId="13793898" w14:textId="77777777" w:rsidR="00C560AF" w:rsidRDefault="00C560AF">
      <w:pPr>
        <w:spacing w:after="0" w:line="259" w:lineRule="auto"/>
        <w:ind w:left="0" w:firstLine="0"/>
      </w:pPr>
    </w:p>
    <w:p w14:paraId="4F439EF3" w14:textId="77777777" w:rsidR="00C560AF" w:rsidRDefault="00C560AF">
      <w:pPr>
        <w:spacing w:after="0" w:line="259" w:lineRule="auto"/>
        <w:ind w:left="0" w:firstLine="0"/>
      </w:pPr>
    </w:p>
    <w:p w14:paraId="5952A9F6" w14:textId="77777777" w:rsidR="00C560AF" w:rsidRDefault="00C560AF">
      <w:pPr>
        <w:spacing w:after="0" w:line="259" w:lineRule="auto"/>
        <w:ind w:left="0" w:firstLine="0"/>
      </w:pPr>
    </w:p>
    <w:p w14:paraId="1E755DDB" w14:textId="77777777" w:rsidR="00C560AF" w:rsidRDefault="00C560AF">
      <w:pPr>
        <w:spacing w:after="0" w:line="259" w:lineRule="auto"/>
        <w:ind w:left="0" w:firstLine="0"/>
      </w:pPr>
    </w:p>
    <w:p w14:paraId="2A0720DC" w14:textId="77777777" w:rsidR="003B55F5" w:rsidRDefault="003B55F5">
      <w:pPr>
        <w:spacing w:after="0" w:line="259" w:lineRule="auto"/>
        <w:ind w:left="0" w:firstLine="0"/>
        <w:rPr>
          <w:rFonts w:ascii="Arial" w:hAnsi="Arial" w:cs="Arial"/>
          <w:sz w:val="24"/>
        </w:rPr>
      </w:pPr>
    </w:p>
    <w:p w14:paraId="65B1C9B0" w14:textId="77777777" w:rsidR="003B55F5" w:rsidRDefault="003B55F5">
      <w:pPr>
        <w:spacing w:after="0" w:line="259" w:lineRule="auto"/>
        <w:ind w:left="0" w:firstLine="0"/>
        <w:rPr>
          <w:rFonts w:ascii="Arial" w:hAnsi="Arial" w:cs="Arial"/>
          <w:sz w:val="24"/>
        </w:rPr>
      </w:pPr>
    </w:p>
    <w:p w14:paraId="5FB8FD7A" w14:textId="77777777" w:rsidR="003B55F5" w:rsidRDefault="003B55F5">
      <w:pPr>
        <w:spacing w:after="0" w:line="259" w:lineRule="auto"/>
        <w:ind w:left="0" w:firstLine="0"/>
        <w:rPr>
          <w:rFonts w:ascii="Arial" w:hAnsi="Arial" w:cs="Arial"/>
          <w:sz w:val="24"/>
        </w:rPr>
      </w:pPr>
    </w:p>
    <w:p w14:paraId="12AF72FC" w14:textId="77777777" w:rsidR="003B55F5" w:rsidRDefault="003B55F5">
      <w:pPr>
        <w:spacing w:after="0" w:line="259" w:lineRule="auto"/>
        <w:ind w:left="0" w:firstLine="0"/>
        <w:rPr>
          <w:rFonts w:ascii="Arial" w:hAnsi="Arial" w:cs="Arial"/>
          <w:sz w:val="24"/>
        </w:rPr>
      </w:pPr>
    </w:p>
    <w:p w14:paraId="3A0BBF75" w14:textId="77777777" w:rsidR="003B55F5" w:rsidRDefault="003B55F5">
      <w:pPr>
        <w:spacing w:after="0" w:line="259" w:lineRule="auto"/>
        <w:ind w:left="0" w:firstLine="0"/>
        <w:rPr>
          <w:rFonts w:ascii="Arial" w:hAnsi="Arial" w:cs="Arial"/>
          <w:sz w:val="24"/>
        </w:rPr>
      </w:pPr>
    </w:p>
    <w:p w14:paraId="36C0A017" w14:textId="77777777" w:rsidR="003B55F5" w:rsidRDefault="003B55F5">
      <w:pPr>
        <w:spacing w:after="0" w:line="259" w:lineRule="auto"/>
        <w:ind w:left="0" w:firstLine="0"/>
        <w:rPr>
          <w:rFonts w:ascii="Arial" w:hAnsi="Arial" w:cs="Arial"/>
          <w:sz w:val="24"/>
        </w:rPr>
      </w:pPr>
    </w:p>
    <w:p w14:paraId="6F9700F8" w14:textId="77777777" w:rsidR="003B55F5" w:rsidRDefault="003B55F5">
      <w:pPr>
        <w:spacing w:after="0" w:line="259" w:lineRule="auto"/>
        <w:ind w:left="0" w:firstLine="0"/>
        <w:rPr>
          <w:rFonts w:ascii="Arial" w:hAnsi="Arial" w:cs="Arial"/>
          <w:sz w:val="24"/>
        </w:rPr>
      </w:pPr>
    </w:p>
    <w:p w14:paraId="06E8B9B0" w14:textId="77777777" w:rsidR="003B55F5" w:rsidRDefault="003B55F5">
      <w:pPr>
        <w:spacing w:after="0" w:line="259" w:lineRule="auto"/>
        <w:ind w:left="0" w:firstLine="0"/>
        <w:rPr>
          <w:rFonts w:ascii="Arial" w:hAnsi="Arial" w:cs="Arial"/>
          <w:sz w:val="24"/>
        </w:rPr>
      </w:pPr>
    </w:p>
    <w:p w14:paraId="0A073554" w14:textId="77777777" w:rsidR="003B55F5" w:rsidRDefault="003B55F5">
      <w:pPr>
        <w:spacing w:after="0" w:line="259" w:lineRule="auto"/>
        <w:ind w:left="0" w:firstLine="0"/>
        <w:rPr>
          <w:rFonts w:ascii="Arial" w:hAnsi="Arial" w:cs="Arial"/>
          <w:sz w:val="24"/>
        </w:rPr>
      </w:pPr>
    </w:p>
    <w:p w14:paraId="72B4106A" w14:textId="77777777" w:rsidR="003B55F5" w:rsidRDefault="003B55F5">
      <w:pPr>
        <w:spacing w:after="0" w:line="259" w:lineRule="auto"/>
        <w:ind w:left="0" w:firstLine="0"/>
        <w:rPr>
          <w:rFonts w:ascii="Arial" w:hAnsi="Arial" w:cs="Arial"/>
          <w:sz w:val="24"/>
        </w:rPr>
      </w:pPr>
    </w:p>
    <w:p w14:paraId="2C0CB12E" w14:textId="77777777" w:rsidR="003B55F5" w:rsidRDefault="003B55F5">
      <w:pPr>
        <w:spacing w:after="0" w:line="259" w:lineRule="auto"/>
        <w:ind w:left="0" w:firstLine="0"/>
        <w:rPr>
          <w:rFonts w:ascii="Arial" w:hAnsi="Arial" w:cs="Arial"/>
          <w:sz w:val="24"/>
        </w:rPr>
      </w:pPr>
    </w:p>
    <w:p w14:paraId="61D5AC86" w14:textId="77777777" w:rsidR="003B55F5" w:rsidRDefault="003B55F5">
      <w:pPr>
        <w:spacing w:after="0" w:line="259" w:lineRule="auto"/>
        <w:ind w:left="0" w:firstLine="0"/>
        <w:rPr>
          <w:rFonts w:ascii="Arial" w:hAnsi="Arial" w:cs="Arial"/>
          <w:sz w:val="24"/>
        </w:rPr>
      </w:pPr>
    </w:p>
    <w:p w14:paraId="4394C3A7" w14:textId="77777777" w:rsidR="003B55F5" w:rsidRDefault="003B55F5">
      <w:pPr>
        <w:spacing w:after="0" w:line="259" w:lineRule="auto"/>
        <w:ind w:left="0" w:firstLine="0"/>
        <w:rPr>
          <w:rFonts w:ascii="Arial" w:hAnsi="Arial" w:cs="Arial"/>
          <w:sz w:val="24"/>
        </w:rPr>
      </w:pPr>
    </w:p>
    <w:p w14:paraId="791D39EE" w14:textId="77777777" w:rsidR="003B55F5" w:rsidRDefault="003B55F5">
      <w:pPr>
        <w:spacing w:after="0" w:line="259" w:lineRule="auto"/>
        <w:ind w:left="0" w:firstLine="0"/>
        <w:rPr>
          <w:rFonts w:ascii="Arial" w:hAnsi="Arial" w:cs="Arial"/>
          <w:sz w:val="24"/>
        </w:rPr>
      </w:pPr>
    </w:p>
    <w:p w14:paraId="6390371C" w14:textId="77777777" w:rsidR="003B55F5" w:rsidRDefault="003B55F5">
      <w:pPr>
        <w:spacing w:after="0" w:line="259" w:lineRule="auto"/>
        <w:ind w:left="0" w:firstLine="0"/>
        <w:rPr>
          <w:rFonts w:ascii="Arial" w:hAnsi="Arial" w:cs="Arial"/>
          <w:sz w:val="24"/>
        </w:rPr>
      </w:pPr>
    </w:p>
    <w:p w14:paraId="2B0CD404" w14:textId="22E893E1" w:rsidR="003B55F5" w:rsidRDefault="003B55F5" w:rsidP="003B55F5">
      <w:pPr>
        <w:tabs>
          <w:tab w:val="left" w:pos="7620"/>
        </w:tabs>
        <w:spacing w:after="0" w:line="259" w:lineRule="auto"/>
        <w:ind w:left="0" w:firstLine="0"/>
        <w:rPr>
          <w:rFonts w:ascii="Arial" w:hAnsi="Arial" w:cs="Arial"/>
          <w:sz w:val="24"/>
        </w:rPr>
      </w:pPr>
      <w:r>
        <w:rPr>
          <w:rFonts w:ascii="Arial" w:hAnsi="Arial" w:cs="Arial"/>
          <w:sz w:val="24"/>
        </w:rPr>
        <w:tab/>
      </w:r>
    </w:p>
    <w:p w14:paraId="5BF47456" w14:textId="77777777" w:rsidR="003B55F5" w:rsidRDefault="003B55F5">
      <w:pPr>
        <w:spacing w:after="0" w:line="259" w:lineRule="auto"/>
        <w:ind w:left="0" w:firstLine="0"/>
        <w:rPr>
          <w:rFonts w:ascii="Arial" w:hAnsi="Arial" w:cs="Arial"/>
          <w:sz w:val="24"/>
        </w:rPr>
      </w:pPr>
    </w:p>
    <w:p w14:paraId="7F52658E" w14:textId="77777777" w:rsidR="003B55F5" w:rsidRDefault="003B55F5">
      <w:pPr>
        <w:spacing w:after="0" w:line="259" w:lineRule="auto"/>
        <w:ind w:left="0" w:firstLine="0"/>
        <w:rPr>
          <w:rFonts w:ascii="Arial" w:hAnsi="Arial" w:cs="Arial"/>
          <w:sz w:val="24"/>
        </w:rPr>
      </w:pPr>
    </w:p>
    <w:p w14:paraId="32EFC034" w14:textId="77777777" w:rsidR="003B55F5" w:rsidRDefault="003B55F5">
      <w:pPr>
        <w:spacing w:after="0" w:line="259" w:lineRule="auto"/>
        <w:ind w:left="0" w:firstLine="0"/>
        <w:rPr>
          <w:rFonts w:ascii="Arial" w:hAnsi="Arial" w:cs="Arial"/>
          <w:sz w:val="24"/>
        </w:rPr>
      </w:pPr>
    </w:p>
    <w:p w14:paraId="3D40F6AC" w14:textId="77777777" w:rsidR="003B55F5" w:rsidRDefault="003B55F5">
      <w:pPr>
        <w:spacing w:after="0" w:line="259" w:lineRule="auto"/>
        <w:ind w:left="0" w:firstLine="0"/>
        <w:rPr>
          <w:rFonts w:ascii="Arial" w:hAnsi="Arial" w:cs="Arial"/>
          <w:sz w:val="24"/>
        </w:rPr>
      </w:pPr>
    </w:p>
    <w:p w14:paraId="4A1EF7BB" w14:textId="77777777" w:rsidR="003B55F5" w:rsidRDefault="003B55F5">
      <w:pPr>
        <w:spacing w:after="0" w:line="259" w:lineRule="auto"/>
        <w:ind w:left="0" w:firstLine="0"/>
        <w:rPr>
          <w:rFonts w:ascii="Arial" w:hAnsi="Arial" w:cs="Arial"/>
          <w:sz w:val="24"/>
        </w:rPr>
      </w:pPr>
    </w:p>
    <w:p w14:paraId="62F090AA" w14:textId="77777777" w:rsidR="003B55F5" w:rsidRDefault="003B55F5">
      <w:pPr>
        <w:spacing w:after="0" w:line="259" w:lineRule="auto"/>
        <w:ind w:left="0" w:firstLine="0"/>
        <w:rPr>
          <w:rFonts w:ascii="Arial" w:hAnsi="Arial" w:cs="Arial"/>
          <w:sz w:val="24"/>
        </w:rPr>
      </w:pPr>
    </w:p>
    <w:p w14:paraId="662AA15C" w14:textId="77777777" w:rsidR="003B55F5" w:rsidRDefault="003B55F5">
      <w:pPr>
        <w:spacing w:after="0" w:line="259" w:lineRule="auto"/>
        <w:ind w:left="0" w:firstLine="0"/>
        <w:rPr>
          <w:rFonts w:ascii="Arial" w:hAnsi="Arial" w:cs="Arial"/>
          <w:sz w:val="24"/>
        </w:rPr>
      </w:pPr>
    </w:p>
    <w:p w14:paraId="37991885" w14:textId="77777777" w:rsidR="003B55F5" w:rsidRDefault="003B55F5">
      <w:pPr>
        <w:spacing w:after="0" w:line="259" w:lineRule="auto"/>
        <w:ind w:left="0" w:firstLine="0"/>
        <w:rPr>
          <w:rFonts w:ascii="Arial" w:hAnsi="Arial" w:cs="Arial"/>
          <w:sz w:val="24"/>
        </w:rPr>
      </w:pPr>
    </w:p>
    <w:p w14:paraId="0E14EF77" w14:textId="0C7D224A" w:rsidR="00F07C8C" w:rsidRPr="00EC3190" w:rsidRDefault="00325462">
      <w:pPr>
        <w:spacing w:after="0" w:line="259" w:lineRule="auto"/>
        <w:ind w:left="0" w:firstLine="0"/>
        <w:rPr>
          <w:rFonts w:ascii="Arial" w:hAnsi="Arial" w:cs="Arial"/>
          <w:sz w:val="24"/>
          <w:u w:val="single"/>
        </w:rPr>
      </w:pPr>
      <w:r w:rsidRPr="00EC3190">
        <w:rPr>
          <w:rFonts w:ascii="Arial" w:hAnsi="Arial" w:cs="Arial"/>
          <w:sz w:val="24"/>
          <w:u w:val="single"/>
        </w:rPr>
        <w:t>Woodfield</w:t>
      </w:r>
      <w:r w:rsidR="00CE653A" w:rsidRPr="00EC3190">
        <w:rPr>
          <w:rFonts w:ascii="Arial" w:hAnsi="Arial" w:cs="Arial"/>
          <w:sz w:val="24"/>
          <w:u w:val="single"/>
        </w:rPr>
        <w:t xml:space="preserve"> Infant School</w:t>
      </w:r>
      <w:r w:rsidRPr="00EC3190">
        <w:rPr>
          <w:rFonts w:ascii="Arial" w:hAnsi="Arial" w:cs="Arial"/>
          <w:sz w:val="24"/>
          <w:u w:val="single"/>
        </w:rPr>
        <w:t xml:space="preserve"> and S</w:t>
      </w:r>
      <w:r w:rsidR="00FA05E0" w:rsidRPr="00EC3190">
        <w:rPr>
          <w:rFonts w:ascii="Arial" w:hAnsi="Arial" w:cs="Arial"/>
          <w:sz w:val="24"/>
          <w:u w:val="single"/>
        </w:rPr>
        <w:t>t</w:t>
      </w:r>
      <w:r w:rsidRPr="00EC3190">
        <w:rPr>
          <w:rFonts w:ascii="Arial" w:hAnsi="Arial" w:cs="Arial"/>
          <w:sz w:val="24"/>
          <w:u w:val="single"/>
        </w:rPr>
        <w:t xml:space="preserve"> Georges </w:t>
      </w:r>
      <w:r w:rsidR="00CE653A" w:rsidRPr="00EC3190">
        <w:rPr>
          <w:rFonts w:ascii="Arial" w:hAnsi="Arial" w:cs="Arial"/>
          <w:sz w:val="24"/>
          <w:u w:val="single"/>
        </w:rPr>
        <w:t xml:space="preserve">Junior School </w:t>
      </w:r>
      <w:r w:rsidRPr="00EC3190">
        <w:rPr>
          <w:rFonts w:ascii="Arial" w:hAnsi="Arial" w:cs="Arial"/>
          <w:sz w:val="24"/>
          <w:u w:val="single"/>
        </w:rPr>
        <w:t xml:space="preserve">Catchment </w:t>
      </w:r>
      <w:r w:rsidR="00FA05E0" w:rsidRPr="00EC3190">
        <w:rPr>
          <w:rFonts w:ascii="Arial" w:hAnsi="Arial" w:cs="Arial"/>
          <w:sz w:val="24"/>
          <w:u w:val="single"/>
        </w:rPr>
        <w:t xml:space="preserve">Area </w:t>
      </w:r>
      <w:r w:rsidRPr="00EC3190">
        <w:rPr>
          <w:rFonts w:ascii="Arial" w:hAnsi="Arial" w:cs="Arial"/>
          <w:sz w:val="24"/>
          <w:u w:val="single"/>
        </w:rPr>
        <w:t>Map</w:t>
      </w:r>
    </w:p>
    <w:p w14:paraId="075B1757" w14:textId="77777777" w:rsidR="00866352" w:rsidRDefault="00866352">
      <w:pPr>
        <w:spacing w:after="0" w:line="259" w:lineRule="auto"/>
        <w:ind w:left="0" w:firstLine="0"/>
      </w:pPr>
    </w:p>
    <w:p w14:paraId="44431981" w14:textId="35C53B24" w:rsidR="00C560AF" w:rsidRDefault="003B55F5">
      <w:pPr>
        <w:spacing w:after="0" w:line="259" w:lineRule="auto"/>
        <w:ind w:left="0" w:firstLine="0"/>
      </w:pPr>
      <w:r w:rsidRPr="00C560AF">
        <w:rPr>
          <w:noProof/>
        </w:rPr>
        <w:drawing>
          <wp:anchor distT="0" distB="0" distL="114300" distR="114300" simplePos="0" relativeHeight="251658241" behindDoc="1" locked="0" layoutInCell="1" allowOverlap="1" wp14:anchorId="65BA10F1" wp14:editId="2C566EFD">
            <wp:simplePos x="0" y="0"/>
            <wp:positionH relativeFrom="column">
              <wp:posOffset>-685800</wp:posOffset>
            </wp:positionH>
            <wp:positionV relativeFrom="paragraph">
              <wp:posOffset>180975</wp:posOffset>
            </wp:positionV>
            <wp:extent cx="7152966" cy="5238750"/>
            <wp:effectExtent l="0" t="0" r="0" b="0"/>
            <wp:wrapNone/>
            <wp:docPr id="1170220647" name="Picture 1" descr="A map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20647" name="Picture 1" descr="A map with a red line&#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7158464" cy="5242777"/>
                    </a:xfrm>
                    <a:prstGeom prst="rect">
                      <a:avLst/>
                    </a:prstGeom>
                  </pic:spPr>
                </pic:pic>
              </a:graphicData>
            </a:graphic>
            <wp14:sizeRelH relativeFrom="margin">
              <wp14:pctWidth>0</wp14:pctWidth>
            </wp14:sizeRelH>
            <wp14:sizeRelV relativeFrom="margin">
              <wp14:pctHeight>0</wp14:pctHeight>
            </wp14:sizeRelV>
          </wp:anchor>
        </w:drawing>
      </w:r>
    </w:p>
    <w:p w14:paraId="143FF90F" w14:textId="29517A15" w:rsidR="00D87144" w:rsidRDefault="00D87144">
      <w:pPr>
        <w:spacing w:after="0" w:line="259" w:lineRule="auto"/>
        <w:ind w:left="0" w:firstLine="0"/>
      </w:pPr>
    </w:p>
    <w:p w14:paraId="07E6FF4E" w14:textId="77777777" w:rsidR="00D87144" w:rsidRDefault="00D87144">
      <w:pPr>
        <w:spacing w:after="0" w:line="259" w:lineRule="auto"/>
        <w:ind w:left="0" w:firstLine="0"/>
      </w:pPr>
    </w:p>
    <w:p w14:paraId="7831340A" w14:textId="77777777" w:rsidR="001B72D0" w:rsidRDefault="001B72D0">
      <w:pPr>
        <w:spacing w:after="0" w:line="259" w:lineRule="auto"/>
        <w:ind w:left="0" w:firstLine="0"/>
      </w:pPr>
    </w:p>
    <w:p w14:paraId="153C8FE3" w14:textId="77777777" w:rsidR="001B72D0" w:rsidRDefault="001B72D0">
      <w:pPr>
        <w:spacing w:after="0" w:line="259" w:lineRule="auto"/>
        <w:ind w:left="0" w:firstLine="0"/>
      </w:pPr>
    </w:p>
    <w:p w14:paraId="7F86794B" w14:textId="77777777" w:rsidR="001B72D0" w:rsidRDefault="001B72D0">
      <w:pPr>
        <w:spacing w:after="0" w:line="259" w:lineRule="auto"/>
        <w:ind w:left="0" w:firstLine="0"/>
      </w:pPr>
    </w:p>
    <w:p w14:paraId="3B8DCFF8" w14:textId="77777777" w:rsidR="001B72D0" w:rsidRDefault="001B72D0">
      <w:pPr>
        <w:spacing w:after="0" w:line="259" w:lineRule="auto"/>
        <w:ind w:left="0" w:firstLine="0"/>
      </w:pPr>
    </w:p>
    <w:p w14:paraId="4E0C5F97" w14:textId="77777777" w:rsidR="001B72D0" w:rsidRDefault="001B72D0">
      <w:pPr>
        <w:spacing w:after="0" w:line="259" w:lineRule="auto"/>
        <w:ind w:left="0" w:firstLine="0"/>
      </w:pPr>
    </w:p>
    <w:p w14:paraId="075C37B1" w14:textId="77777777" w:rsidR="001B72D0" w:rsidRDefault="001B72D0">
      <w:pPr>
        <w:spacing w:after="0" w:line="259" w:lineRule="auto"/>
        <w:ind w:left="0" w:firstLine="0"/>
      </w:pPr>
    </w:p>
    <w:p w14:paraId="2FD4289D" w14:textId="77777777" w:rsidR="001B72D0" w:rsidRDefault="001B72D0">
      <w:pPr>
        <w:spacing w:after="0" w:line="259" w:lineRule="auto"/>
        <w:ind w:left="0" w:firstLine="0"/>
      </w:pPr>
    </w:p>
    <w:p w14:paraId="62090A58" w14:textId="77777777" w:rsidR="001B72D0" w:rsidRDefault="001B72D0">
      <w:pPr>
        <w:spacing w:after="0" w:line="259" w:lineRule="auto"/>
        <w:ind w:left="0" w:firstLine="0"/>
      </w:pPr>
    </w:p>
    <w:p w14:paraId="6C5AF6E7" w14:textId="77777777" w:rsidR="001B72D0" w:rsidRDefault="001B72D0">
      <w:pPr>
        <w:spacing w:after="0" w:line="259" w:lineRule="auto"/>
        <w:ind w:left="0" w:firstLine="0"/>
      </w:pPr>
    </w:p>
    <w:p w14:paraId="50FACD18" w14:textId="77777777" w:rsidR="001B72D0" w:rsidRDefault="001B72D0">
      <w:pPr>
        <w:spacing w:after="0" w:line="259" w:lineRule="auto"/>
        <w:ind w:left="0" w:firstLine="0"/>
      </w:pPr>
    </w:p>
    <w:p w14:paraId="15763A27" w14:textId="77777777" w:rsidR="001B72D0" w:rsidRDefault="001B72D0">
      <w:pPr>
        <w:spacing w:after="0" w:line="259" w:lineRule="auto"/>
        <w:ind w:left="0" w:firstLine="0"/>
      </w:pPr>
    </w:p>
    <w:p w14:paraId="1E28E693" w14:textId="77777777" w:rsidR="001B72D0" w:rsidRDefault="001B72D0">
      <w:pPr>
        <w:spacing w:after="0" w:line="259" w:lineRule="auto"/>
        <w:ind w:left="0" w:firstLine="0"/>
      </w:pPr>
    </w:p>
    <w:p w14:paraId="1CA27FC0" w14:textId="77777777" w:rsidR="001B72D0" w:rsidRDefault="001B72D0">
      <w:pPr>
        <w:spacing w:after="0" w:line="259" w:lineRule="auto"/>
        <w:ind w:left="0" w:firstLine="0"/>
      </w:pPr>
    </w:p>
    <w:p w14:paraId="59B3BDDB" w14:textId="77777777" w:rsidR="001B72D0" w:rsidRDefault="001B72D0">
      <w:pPr>
        <w:spacing w:after="0" w:line="259" w:lineRule="auto"/>
        <w:ind w:left="0" w:firstLine="0"/>
      </w:pPr>
    </w:p>
    <w:p w14:paraId="67F10560" w14:textId="77777777" w:rsidR="001B72D0" w:rsidRDefault="001B72D0">
      <w:pPr>
        <w:spacing w:after="0" w:line="259" w:lineRule="auto"/>
        <w:ind w:left="0" w:firstLine="0"/>
      </w:pPr>
    </w:p>
    <w:p w14:paraId="4C40F956" w14:textId="77777777" w:rsidR="001B72D0" w:rsidRDefault="001B72D0">
      <w:pPr>
        <w:spacing w:after="0" w:line="259" w:lineRule="auto"/>
        <w:ind w:left="0" w:firstLine="0"/>
      </w:pPr>
    </w:p>
    <w:p w14:paraId="4FA969FB" w14:textId="77777777" w:rsidR="001B72D0" w:rsidRPr="00CE653A" w:rsidRDefault="001B72D0">
      <w:pPr>
        <w:spacing w:after="0" w:line="259" w:lineRule="auto"/>
        <w:ind w:left="0" w:firstLine="0"/>
        <w:rPr>
          <w:rFonts w:ascii="Arial" w:hAnsi="Arial" w:cs="Arial"/>
          <w:sz w:val="24"/>
        </w:rPr>
      </w:pPr>
    </w:p>
    <w:p w14:paraId="2226C2A8" w14:textId="77777777" w:rsidR="003B55F5" w:rsidRDefault="003B55F5">
      <w:pPr>
        <w:spacing w:after="0" w:line="259" w:lineRule="auto"/>
        <w:ind w:left="0" w:firstLine="0"/>
        <w:rPr>
          <w:rFonts w:ascii="Arial" w:hAnsi="Arial" w:cs="Arial"/>
          <w:sz w:val="24"/>
        </w:rPr>
      </w:pPr>
    </w:p>
    <w:p w14:paraId="47150D7F" w14:textId="77777777" w:rsidR="003B55F5" w:rsidRDefault="003B55F5">
      <w:pPr>
        <w:spacing w:after="0" w:line="259" w:lineRule="auto"/>
        <w:ind w:left="0" w:firstLine="0"/>
        <w:rPr>
          <w:rFonts w:ascii="Arial" w:hAnsi="Arial" w:cs="Arial"/>
          <w:sz w:val="24"/>
        </w:rPr>
      </w:pPr>
    </w:p>
    <w:p w14:paraId="3E083D99" w14:textId="77777777" w:rsidR="003B55F5" w:rsidRDefault="003B55F5">
      <w:pPr>
        <w:spacing w:after="0" w:line="259" w:lineRule="auto"/>
        <w:ind w:left="0" w:firstLine="0"/>
        <w:rPr>
          <w:rFonts w:ascii="Arial" w:hAnsi="Arial" w:cs="Arial"/>
          <w:sz w:val="24"/>
        </w:rPr>
      </w:pPr>
    </w:p>
    <w:p w14:paraId="10A90D9F" w14:textId="77777777" w:rsidR="003B55F5" w:rsidRDefault="003B55F5">
      <w:pPr>
        <w:spacing w:after="0" w:line="259" w:lineRule="auto"/>
        <w:ind w:left="0" w:firstLine="0"/>
        <w:rPr>
          <w:rFonts w:ascii="Arial" w:hAnsi="Arial" w:cs="Arial"/>
          <w:sz w:val="24"/>
        </w:rPr>
      </w:pPr>
    </w:p>
    <w:p w14:paraId="78C7C0B1" w14:textId="77777777" w:rsidR="003B55F5" w:rsidRDefault="003B55F5">
      <w:pPr>
        <w:spacing w:after="0" w:line="259" w:lineRule="auto"/>
        <w:ind w:left="0" w:firstLine="0"/>
        <w:rPr>
          <w:rFonts w:ascii="Arial" w:hAnsi="Arial" w:cs="Arial"/>
          <w:sz w:val="24"/>
        </w:rPr>
      </w:pPr>
    </w:p>
    <w:p w14:paraId="6406D3D5" w14:textId="77777777" w:rsidR="003B55F5" w:rsidRDefault="003B55F5">
      <w:pPr>
        <w:spacing w:after="0" w:line="259" w:lineRule="auto"/>
        <w:ind w:left="0" w:firstLine="0"/>
        <w:rPr>
          <w:rFonts w:ascii="Arial" w:hAnsi="Arial" w:cs="Arial"/>
          <w:sz w:val="24"/>
        </w:rPr>
      </w:pPr>
    </w:p>
    <w:p w14:paraId="22BEAF3B" w14:textId="77777777" w:rsidR="003B55F5" w:rsidRDefault="003B55F5">
      <w:pPr>
        <w:spacing w:after="0" w:line="259" w:lineRule="auto"/>
        <w:ind w:left="0" w:firstLine="0"/>
        <w:rPr>
          <w:rFonts w:ascii="Arial" w:hAnsi="Arial" w:cs="Arial"/>
          <w:sz w:val="24"/>
        </w:rPr>
      </w:pPr>
    </w:p>
    <w:p w14:paraId="44F33F1C" w14:textId="77777777" w:rsidR="003B55F5" w:rsidRDefault="003B55F5">
      <w:pPr>
        <w:spacing w:after="0" w:line="259" w:lineRule="auto"/>
        <w:ind w:left="0" w:firstLine="0"/>
        <w:rPr>
          <w:rFonts w:ascii="Arial" w:hAnsi="Arial" w:cs="Arial"/>
          <w:sz w:val="24"/>
        </w:rPr>
      </w:pPr>
    </w:p>
    <w:p w14:paraId="308EE2E3" w14:textId="77777777" w:rsidR="003B55F5" w:rsidRDefault="003B55F5">
      <w:pPr>
        <w:spacing w:after="0" w:line="259" w:lineRule="auto"/>
        <w:ind w:left="0" w:firstLine="0"/>
        <w:rPr>
          <w:rFonts w:ascii="Arial" w:hAnsi="Arial" w:cs="Arial"/>
          <w:sz w:val="24"/>
        </w:rPr>
      </w:pPr>
    </w:p>
    <w:p w14:paraId="26AA4D39" w14:textId="77777777" w:rsidR="003B55F5" w:rsidRDefault="003B55F5">
      <w:pPr>
        <w:spacing w:after="0" w:line="259" w:lineRule="auto"/>
        <w:ind w:left="0" w:firstLine="0"/>
        <w:rPr>
          <w:rFonts w:ascii="Arial" w:hAnsi="Arial" w:cs="Arial"/>
          <w:sz w:val="24"/>
        </w:rPr>
      </w:pPr>
    </w:p>
    <w:p w14:paraId="259CB492" w14:textId="77777777" w:rsidR="003B55F5" w:rsidRDefault="003B55F5">
      <w:pPr>
        <w:spacing w:after="0" w:line="259" w:lineRule="auto"/>
        <w:ind w:left="0" w:firstLine="0"/>
        <w:rPr>
          <w:rFonts w:ascii="Arial" w:hAnsi="Arial" w:cs="Arial"/>
          <w:sz w:val="24"/>
        </w:rPr>
      </w:pPr>
    </w:p>
    <w:p w14:paraId="2207FE6A" w14:textId="77777777" w:rsidR="003B55F5" w:rsidRDefault="003B55F5">
      <w:pPr>
        <w:spacing w:after="0" w:line="259" w:lineRule="auto"/>
        <w:ind w:left="0" w:firstLine="0"/>
        <w:rPr>
          <w:rFonts w:ascii="Arial" w:hAnsi="Arial" w:cs="Arial"/>
          <w:sz w:val="24"/>
        </w:rPr>
      </w:pPr>
    </w:p>
    <w:p w14:paraId="56144679" w14:textId="77777777" w:rsidR="003B55F5" w:rsidRDefault="003B55F5">
      <w:pPr>
        <w:spacing w:after="0" w:line="259" w:lineRule="auto"/>
        <w:ind w:left="0" w:firstLine="0"/>
        <w:rPr>
          <w:rFonts w:ascii="Arial" w:hAnsi="Arial" w:cs="Arial"/>
          <w:sz w:val="24"/>
        </w:rPr>
      </w:pPr>
    </w:p>
    <w:p w14:paraId="57E57628" w14:textId="77777777" w:rsidR="003B55F5" w:rsidRDefault="003B55F5">
      <w:pPr>
        <w:spacing w:after="0" w:line="259" w:lineRule="auto"/>
        <w:ind w:left="0" w:firstLine="0"/>
        <w:rPr>
          <w:rFonts w:ascii="Arial" w:hAnsi="Arial" w:cs="Arial"/>
          <w:sz w:val="24"/>
        </w:rPr>
      </w:pPr>
    </w:p>
    <w:p w14:paraId="3547C9C9" w14:textId="77777777" w:rsidR="003B55F5" w:rsidRDefault="003B55F5">
      <w:pPr>
        <w:spacing w:after="0" w:line="259" w:lineRule="auto"/>
        <w:ind w:left="0" w:firstLine="0"/>
        <w:rPr>
          <w:rFonts w:ascii="Arial" w:hAnsi="Arial" w:cs="Arial"/>
          <w:sz w:val="24"/>
        </w:rPr>
      </w:pPr>
    </w:p>
    <w:p w14:paraId="22FD5965" w14:textId="77777777" w:rsidR="003B55F5" w:rsidRDefault="003B55F5">
      <w:pPr>
        <w:spacing w:after="0" w:line="259" w:lineRule="auto"/>
        <w:ind w:left="0" w:firstLine="0"/>
        <w:rPr>
          <w:rFonts w:ascii="Arial" w:hAnsi="Arial" w:cs="Arial"/>
          <w:sz w:val="24"/>
        </w:rPr>
      </w:pPr>
    </w:p>
    <w:p w14:paraId="01D01412" w14:textId="77777777" w:rsidR="003B55F5" w:rsidRDefault="003B55F5">
      <w:pPr>
        <w:spacing w:after="0" w:line="259" w:lineRule="auto"/>
        <w:ind w:left="0" w:firstLine="0"/>
        <w:rPr>
          <w:rFonts w:ascii="Arial" w:hAnsi="Arial" w:cs="Arial"/>
          <w:sz w:val="24"/>
        </w:rPr>
      </w:pPr>
    </w:p>
    <w:p w14:paraId="30EA21BF" w14:textId="77777777" w:rsidR="003B55F5" w:rsidRDefault="003B55F5">
      <w:pPr>
        <w:spacing w:after="0" w:line="259" w:lineRule="auto"/>
        <w:ind w:left="0" w:firstLine="0"/>
        <w:rPr>
          <w:rFonts w:ascii="Arial" w:hAnsi="Arial" w:cs="Arial"/>
          <w:sz w:val="24"/>
        </w:rPr>
      </w:pPr>
    </w:p>
    <w:p w14:paraId="0313B7D3" w14:textId="77777777" w:rsidR="003B55F5" w:rsidRDefault="003B55F5">
      <w:pPr>
        <w:spacing w:after="0" w:line="259" w:lineRule="auto"/>
        <w:ind w:left="0" w:firstLine="0"/>
        <w:rPr>
          <w:rFonts w:ascii="Arial" w:hAnsi="Arial" w:cs="Arial"/>
          <w:sz w:val="24"/>
        </w:rPr>
      </w:pPr>
    </w:p>
    <w:p w14:paraId="0D7D78BB" w14:textId="77777777" w:rsidR="003B55F5" w:rsidRDefault="003B55F5">
      <w:pPr>
        <w:spacing w:after="0" w:line="259" w:lineRule="auto"/>
        <w:ind w:left="0" w:firstLine="0"/>
        <w:rPr>
          <w:rFonts w:ascii="Arial" w:hAnsi="Arial" w:cs="Arial"/>
          <w:sz w:val="24"/>
        </w:rPr>
      </w:pPr>
    </w:p>
    <w:p w14:paraId="44E3818B" w14:textId="77777777" w:rsidR="003B55F5" w:rsidRDefault="003B55F5">
      <w:pPr>
        <w:spacing w:after="0" w:line="259" w:lineRule="auto"/>
        <w:ind w:left="0" w:firstLine="0"/>
        <w:rPr>
          <w:rFonts w:ascii="Arial" w:hAnsi="Arial" w:cs="Arial"/>
          <w:sz w:val="24"/>
        </w:rPr>
      </w:pPr>
    </w:p>
    <w:p w14:paraId="5D74DE27" w14:textId="77777777" w:rsidR="00EC3190" w:rsidRDefault="00EC3190">
      <w:pPr>
        <w:spacing w:after="0" w:line="259" w:lineRule="auto"/>
        <w:ind w:left="0" w:firstLine="0"/>
        <w:rPr>
          <w:rFonts w:ascii="Arial" w:hAnsi="Arial" w:cs="Arial"/>
          <w:sz w:val="24"/>
        </w:rPr>
      </w:pPr>
    </w:p>
    <w:p w14:paraId="06D43DE3" w14:textId="77777777" w:rsidR="00EC3190" w:rsidRDefault="00EC3190">
      <w:pPr>
        <w:spacing w:after="0" w:line="259" w:lineRule="auto"/>
        <w:ind w:left="0" w:firstLine="0"/>
        <w:rPr>
          <w:rFonts w:ascii="Arial" w:hAnsi="Arial" w:cs="Arial"/>
          <w:sz w:val="24"/>
        </w:rPr>
      </w:pPr>
    </w:p>
    <w:p w14:paraId="7D4DA94E" w14:textId="218D4D84" w:rsidR="001B72D0" w:rsidRPr="00EC3190" w:rsidRDefault="00E2633E">
      <w:pPr>
        <w:spacing w:after="0" w:line="259" w:lineRule="auto"/>
        <w:ind w:left="0" w:firstLine="0"/>
        <w:rPr>
          <w:rFonts w:ascii="Arial" w:hAnsi="Arial" w:cs="Arial"/>
          <w:sz w:val="24"/>
          <w:u w:val="single"/>
        </w:rPr>
      </w:pPr>
      <w:r w:rsidRPr="00EC3190">
        <w:rPr>
          <w:rFonts w:ascii="Arial" w:hAnsi="Arial" w:cs="Arial"/>
          <w:sz w:val="24"/>
          <w:u w:val="single"/>
        </w:rPr>
        <w:lastRenderedPageBreak/>
        <w:t>Wilfred Owen</w:t>
      </w:r>
      <w:r w:rsidR="00CE653A" w:rsidRPr="00EC3190">
        <w:rPr>
          <w:rFonts w:ascii="Arial" w:hAnsi="Arial" w:cs="Arial"/>
          <w:sz w:val="24"/>
          <w:u w:val="single"/>
        </w:rPr>
        <w:t xml:space="preserve"> Primary School</w:t>
      </w:r>
      <w:r w:rsidRPr="00EC3190">
        <w:rPr>
          <w:rFonts w:ascii="Arial" w:hAnsi="Arial" w:cs="Arial"/>
          <w:sz w:val="24"/>
          <w:u w:val="single"/>
        </w:rPr>
        <w:t xml:space="preserve"> Catchment </w:t>
      </w:r>
      <w:r w:rsidR="00FA05E0" w:rsidRPr="00EC3190">
        <w:rPr>
          <w:rFonts w:ascii="Arial" w:hAnsi="Arial" w:cs="Arial"/>
          <w:sz w:val="24"/>
          <w:u w:val="single"/>
        </w:rPr>
        <w:t xml:space="preserve">Area </w:t>
      </w:r>
      <w:r w:rsidRPr="00EC3190">
        <w:rPr>
          <w:rFonts w:ascii="Arial" w:hAnsi="Arial" w:cs="Arial"/>
          <w:sz w:val="24"/>
          <w:u w:val="single"/>
        </w:rPr>
        <w:t>Map</w:t>
      </w:r>
    </w:p>
    <w:p w14:paraId="49A016F7" w14:textId="24E5373E" w:rsidR="00E2633E" w:rsidRDefault="00EC3190">
      <w:pPr>
        <w:spacing w:after="0" w:line="259" w:lineRule="auto"/>
        <w:ind w:left="0" w:firstLine="0"/>
      </w:pPr>
      <w:r w:rsidRPr="001B72D0">
        <w:rPr>
          <w:noProof/>
        </w:rPr>
        <w:drawing>
          <wp:anchor distT="0" distB="0" distL="114300" distR="114300" simplePos="0" relativeHeight="251658242" behindDoc="1" locked="0" layoutInCell="1" allowOverlap="1" wp14:anchorId="56BE206E" wp14:editId="413424B6">
            <wp:simplePos x="0" y="0"/>
            <wp:positionH relativeFrom="column">
              <wp:posOffset>-685800</wp:posOffset>
            </wp:positionH>
            <wp:positionV relativeFrom="paragraph">
              <wp:posOffset>172719</wp:posOffset>
            </wp:positionV>
            <wp:extent cx="7111419" cy="4314825"/>
            <wp:effectExtent l="0" t="0" r="0" b="0"/>
            <wp:wrapNone/>
            <wp:docPr id="341528778" name="Picture 1" descr="A map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28778" name="Picture 1" descr="A map with a red line&#10;&#10;AI-generated content may be incorrect."/>
                    <pic:cNvPicPr/>
                  </pic:nvPicPr>
                  <pic:blipFill rotWithShape="1">
                    <a:blip r:embed="rId22">
                      <a:extLst>
                        <a:ext uri="{28A0092B-C50C-407E-A947-70E740481C1C}">
                          <a14:useLocalDpi xmlns:a14="http://schemas.microsoft.com/office/drawing/2010/main" val="0"/>
                        </a:ext>
                      </a:extLst>
                    </a:blip>
                    <a:srcRect l="7239" t="3036" b="3856"/>
                    <a:stretch>
                      <a:fillRect/>
                    </a:stretch>
                  </pic:blipFill>
                  <pic:spPr bwMode="auto">
                    <a:xfrm>
                      <a:off x="0" y="0"/>
                      <a:ext cx="7115484" cy="4317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0E6243" w14:textId="55BF3F1E" w:rsidR="00D87144" w:rsidRDefault="00D87144">
      <w:pPr>
        <w:spacing w:after="0" w:line="259" w:lineRule="auto"/>
        <w:ind w:left="0" w:firstLine="0"/>
      </w:pPr>
    </w:p>
    <w:p w14:paraId="175AB97C" w14:textId="77777777" w:rsidR="00D87144" w:rsidRDefault="00D87144">
      <w:pPr>
        <w:spacing w:after="0" w:line="259" w:lineRule="auto"/>
        <w:ind w:left="0" w:firstLine="0"/>
      </w:pPr>
    </w:p>
    <w:p w14:paraId="72E724E0" w14:textId="77777777" w:rsidR="00D87144" w:rsidRDefault="00D87144">
      <w:pPr>
        <w:spacing w:after="0" w:line="259" w:lineRule="auto"/>
        <w:ind w:left="0" w:firstLine="0"/>
      </w:pPr>
    </w:p>
    <w:p w14:paraId="1989BFCB" w14:textId="77777777" w:rsidR="00D87144" w:rsidRDefault="00D87144">
      <w:pPr>
        <w:spacing w:after="0" w:line="259" w:lineRule="auto"/>
        <w:ind w:left="0" w:firstLine="0"/>
      </w:pPr>
    </w:p>
    <w:p w14:paraId="23BC9144" w14:textId="77777777" w:rsidR="00D87144" w:rsidRDefault="00D87144">
      <w:pPr>
        <w:spacing w:after="0" w:line="259" w:lineRule="auto"/>
        <w:ind w:left="0" w:firstLine="0"/>
      </w:pPr>
    </w:p>
    <w:p w14:paraId="4E4038E8" w14:textId="77777777" w:rsidR="00D87144" w:rsidRDefault="00D87144">
      <w:pPr>
        <w:spacing w:after="0" w:line="259" w:lineRule="auto"/>
        <w:ind w:left="0" w:firstLine="0"/>
      </w:pPr>
    </w:p>
    <w:p w14:paraId="303C61ED" w14:textId="77777777" w:rsidR="00D87144" w:rsidRDefault="00D87144">
      <w:pPr>
        <w:spacing w:after="0" w:line="259" w:lineRule="auto"/>
        <w:ind w:left="0" w:firstLine="0"/>
      </w:pPr>
    </w:p>
    <w:p w14:paraId="76F85002" w14:textId="77777777" w:rsidR="00D87144" w:rsidRDefault="00D87144">
      <w:pPr>
        <w:spacing w:after="0" w:line="259" w:lineRule="auto"/>
        <w:ind w:left="0" w:firstLine="0"/>
      </w:pPr>
    </w:p>
    <w:p w14:paraId="551FFF19" w14:textId="77777777" w:rsidR="00D87144" w:rsidRDefault="00D87144">
      <w:pPr>
        <w:spacing w:after="0" w:line="259" w:lineRule="auto"/>
        <w:ind w:left="0" w:firstLine="0"/>
      </w:pPr>
    </w:p>
    <w:p w14:paraId="21540E6E" w14:textId="77777777" w:rsidR="00D87144" w:rsidRDefault="00D87144">
      <w:pPr>
        <w:spacing w:after="0" w:line="259" w:lineRule="auto"/>
        <w:ind w:left="0" w:firstLine="0"/>
      </w:pPr>
    </w:p>
    <w:p w14:paraId="75CD026F" w14:textId="77777777" w:rsidR="00D87144" w:rsidRDefault="00D87144">
      <w:pPr>
        <w:spacing w:after="0" w:line="259" w:lineRule="auto"/>
        <w:ind w:left="0" w:firstLine="0"/>
      </w:pPr>
    </w:p>
    <w:p w14:paraId="2EF1B4EE" w14:textId="77777777" w:rsidR="00D87144" w:rsidRDefault="00D87144">
      <w:pPr>
        <w:spacing w:after="0" w:line="259" w:lineRule="auto"/>
        <w:ind w:left="0" w:firstLine="0"/>
      </w:pPr>
    </w:p>
    <w:p w14:paraId="47095A05" w14:textId="77777777" w:rsidR="00D87144" w:rsidRDefault="00D87144">
      <w:pPr>
        <w:spacing w:after="0" w:line="259" w:lineRule="auto"/>
        <w:ind w:left="0" w:firstLine="0"/>
      </w:pPr>
    </w:p>
    <w:p w14:paraId="4520BA07" w14:textId="77777777" w:rsidR="00D87144" w:rsidRDefault="00D87144">
      <w:pPr>
        <w:spacing w:after="0" w:line="259" w:lineRule="auto"/>
        <w:ind w:left="0" w:firstLine="0"/>
      </w:pPr>
    </w:p>
    <w:p w14:paraId="3284597A" w14:textId="77777777" w:rsidR="00D87144" w:rsidRDefault="00D87144">
      <w:pPr>
        <w:spacing w:after="0" w:line="259" w:lineRule="auto"/>
        <w:ind w:left="0" w:firstLine="0"/>
      </w:pPr>
    </w:p>
    <w:p w14:paraId="59892306" w14:textId="77777777" w:rsidR="00D87144" w:rsidRDefault="00D87144">
      <w:pPr>
        <w:spacing w:after="0" w:line="259" w:lineRule="auto"/>
        <w:ind w:left="0" w:firstLine="0"/>
      </w:pPr>
    </w:p>
    <w:p w14:paraId="24E14C08" w14:textId="77777777" w:rsidR="00D87144" w:rsidRDefault="00D87144">
      <w:pPr>
        <w:spacing w:after="0" w:line="259" w:lineRule="auto"/>
        <w:ind w:left="0" w:firstLine="0"/>
      </w:pPr>
    </w:p>
    <w:p w14:paraId="64FA2ACC" w14:textId="77777777" w:rsidR="00FA05E0" w:rsidRDefault="00FA05E0">
      <w:pPr>
        <w:spacing w:after="0" w:line="259" w:lineRule="auto"/>
        <w:ind w:left="0" w:firstLine="0"/>
      </w:pPr>
    </w:p>
    <w:p w14:paraId="3C5CF3DF" w14:textId="77777777" w:rsidR="00FA05E0" w:rsidRDefault="00FA05E0">
      <w:pPr>
        <w:spacing w:after="0" w:line="259" w:lineRule="auto"/>
        <w:ind w:left="0" w:firstLine="0"/>
      </w:pPr>
    </w:p>
    <w:p w14:paraId="26C7264A" w14:textId="77777777" w:rsidR="00FA05E0" w:rsidRDefault="00FA05E0">
      <w:pPr>
        <w:spacing w:after="0" w:line="259" w:lineRule="auto"/>
        <w:ind w:left="0" w:firstLine="0"/>
      </w:pPr>
    </w:p>
    <w:p w14:paraId="4F6D845A" w14:textId="77777777" w:rsidR="00FA05E0" w:rsidRDefault="00FA05E0">
      <w:pPr>
        <w:spacing w:after="0" w:line="259" w:lineRule="auto"/>
        <w:ind w:left="0" w:firstLine="0"/>
      </w:pPr>
    </w:p>
    <w:p w14:paraId="0E6BCC84" w14:textId="77777777" w:rsidR="00FA05E0" w:rsidRDefault="00FA05E0">
      <w:pPr>
        <w:spacing w:after="0" w:line="259" w:lineRule="auto"/>
        <w:ind w:left="0" w:firstLine="0"/>
      </w:pPr>
    </w:p>
    <w:p w14:paraId="65625D82" w14:textId="77777777" w:rsidR="00FA05E0" w:rsidRDefault="00FA05E0">
      <w:pPr>
        <w:spacing w:after="0" w:line="259" w:lineRule="auto"/>
        <w:ind w:left="0" w:firstLine="0"/>
      </w:pPr>
    </w:p>
    <w:p w14:paraId="62A0122F" w14:textId="77777777" w:rsidR="00FA05E0" w:rsidRDefault="00FA05E0">
      <w:pPr>
        <w:spacing w:after="0" w:line="259" w:lineRule="auto"/>
        <w:ind w:left="0" w:firstLine="0"/>
      </w:pPr>
    </w:p>
    <w:p w14:paraId="747867CB" w14:textId="77777777" w:rsidR="00FA05E0" w:rsidRDefault="00FA05E0">
      <w:pPr>
        <w:spacing w:after="0" w:line="259" w:lineRule="auto"/>
        <w:ind w:left="0" w:firstLine="0"/>
      </w:pPr>
    </w:p>
    <w:p w14:paraId="17E0A2E5" w14:textId="77777777" w:rsidR="00FA05E0" w:rsidRDefault="00FA05E0">
      <w:pPr>
        <w:spacing w:after="0" w:line="259" w:lineRule="auto"/>
        <w:ind w:left="0" w:firstLine="0"/>
      </w:pPr>
    </w:p>
    <w:p w14:paraId="7B426C3F" w14:textId="77777777" w:rsidR="00EC3190" w:rsidRDefault="00EC3190">
      <w:pPr>
        <w:spacing w:after="0" w:line="259" w:lineRule="auto"/>
        <w:ind w:left="0" w:firstLine="0"/>
        <w:rPr>
          <w:rFonts w:ascii="Arial" w:hAnsi="Arial" w:cs="Arial"/>
          <w:sz w:val="24"/>
        </w:rPr>
      </w:pPr>
    </w:p>
    <w:p w14:paraId="291A1CF9" w14:textId="77777777" w:rsidR="00EC3190" w:rsidRDefault="00EC3190">
      <w:pPr>
        <w:spacing w:after="0" w:line="259" w:lineRule="auto"/>
        <w:ind w:left="0" w:firstLine="0"/>
        <w:rPr>
          <w:rFonts w:ascii="Arial" w:hAnsi="Arial" w:cs="Arial"/>
          <w:sz w:val="24"/>
        </w:rPr>
      </w:pPr>
    </w:p>
    <w:p w14:paraId="5BF932F7" w14:textId="77777777" w:rsidR="00EC3190" w:rsidRDefault="00EC3190">
      <w:pPr>
        <w:spacing w:after="0" w:line="259" w:lineRule="auto"/>
        <w:ind w:left="0" w:firstLine="0"/>
        <w:rPr>
          <w:rFonts w:ascii="Arial" w:hAnsi="Arial" w:cs="Arial"/>
          <w:sz w:val="24"/>
        </w:rPr>
      </w:pPr>
    </w:p>
    <w:p w14:paraId="63638968" w14:textId="77777777" w:rsidR="00EC3190" w:rsidRDefault="00EC3190">
      <w:pPr>
        <w:spacing w:after="0" w:line="259" w:lineRule="auto"/>
        <w:ind w:left="0" w:firstLine="0"/>
        <w:rPr>
          <w:rFonts w:ascii="Arial" w:hAnsi="Arial" w:cs="Arial"/>
          <w:sz w:val="24"/>
        </w:rPr>
      </w:pPr>
    </w:p>
    <w:p w14:paraId="69F3B849" w14:textId="77777777" w:rsidR="00EC3190" w:rsidRDefault="00EC3190">
      <w:pPr>
        <w:spacing w:after="0" w:line="259" w:lineRule="auto"/>
        <w:ind w:left="0" w:firstLine="0"/>
        <w:rPr>
          <w:rFonts w:ascii="Arial" w:hAnsi="Arial" w:cs="Arial"/>
          <w:sz w:val="24"/>
        </w:rPr>
      </w:pPr>
    </w:p>
    <w:p w14:paraId="679733E9" w14:textId="77777777" w:rsidR="00EC3190" w:rsidRDefault="00EC3190">
      <w:pPr>
        <w:spacing w:after="0" w:line="259" w:lineRule="auto"/>
        <w:ind w:left="0" w:firstLine="0"/>
        <w:rPr>
          <w:rFonts w:ascii="Arial" w:hAnsi="Arial" w:cs="Arial"/>
          <w:sz w:val="24"/>
        </w:rPr>
      </w:pPr>
    </w:p>
    <w:p w14:paraId="1ACF2D98" w14:textId="77777777" w:rsidR="00EC3190" w:rsidRDefault="00EC3190">
      <w:pPr>
        <w:spacing w:after="0" w:line="259" w:lineRule="auto"/>
        <w:ind w:left="0" w:firstLine="0"/>
        <w:rPr>
          <w:rFonts w:ascii="Arial" w:hAnsi="Arial" w:cs="Arial"/>
          <w:sz w:val="24"/>
        </w:rPr>
      </w:pPr>
    </w:p>
    <w:p w14:paraId="51268D06" w14:textId="77777777" w:rsidR="00EC3190" w:rsidRDefault="00EC3190">
      <w:pPr>
        <w:spacing w:after="0" w:line="259" w:lineRule="auto"/>
        <w:ind w:left="0" w:firstLine="0"/>
        <w:rPr>
          <w:rFonts w:ascii="Arial" w:hAnsi="Arial" w:cs="Arial"/>
          <w:sz w:val="24"/>
        </w:rPr>
      </w:pPr>
    </w:p>
    <w:p w14:paraId="58B95432" w14:textId="77777777" w:rsidR="00EC3190" w:rsidRDefault="00EC3190">
      <w:pPr>
        <w:spacing w:after="0" w:line="259" w:lineRule="auto"/>
        <w:ind w:left="0" w:firstLine="0"/>
        <w:rPr>
          <w:rFonts w:ascii="Arial" w:hAnsi="Arial" w:cs="Arial"/>
          <w:sz w:val="24"/>
        </w:rPr>
      </w:pPr>
    </w:p>
    <w:p w14:paraId="212FCB35" w14:textId="77777777" w:rsidR="00EC3190" w:rsidRDefault="00EC3190">
      <w:pPr>
        <w:spacing w:after="0" w:line="259" w:lineRule="auto"/>
        <w:ind w:left="0" w:firstLine="0"/>
        <w:rPr>
          <w:rFonts w:ascii="Arial" w:hAnsi="Arial" w:cs="Arial"/>
          <w:sz w:val="24"/>
        </w:rPr>
      </w:pPr>
    </w:p>
    <w:p w14:paraId="507C768D" w14:textId="77777777" w:rsidR="00EC3190" w:rsidRDefault="00EC3190">
      <w:pPr>
        <w:spacing w:after="0" w:line="259" w:lineRule="auto"/>
        <w:ind w:left="0" w:firstLine="0"/>
        <w:rPr>
          <w:rFonts w:ascii="Arial" w:hAnsi="Arial" w:cs="Arial"/>
          <w:sz w:val="24"/>
        </w:rPr>
      </w:pPr>
    </w:p>
    <w:p w14:paraId="208B8BF8" w14:textId="77777777" w:rsidR="00EC3190" w:rsidRDefault="00EC3190">
      <w:pPr>
        <w:spacing w:after="0" w:line="259" w:lineRule="auto"/>
        <w:ind w:left="0" w:firstLine="0"/>
        <w:rPr>
          <w:rFonts w:ascii="Arial" w:hAnsi="Arial" w:cs="Arial"/>
          <w:sz w:val="24"/>
        </w:rPr>
      </w:pPr>
    </w:p>
    <w:p w14:paraId="2E7339BA" w14:textId="77777777" w:rsidR="00EC3190" w:rsidRDefault="00EC3190">
      <w:pPr>
        <w:spacing w:after="0" w:line="259" w:lineRule="auto"/>
        <w:ind w:left="0" w:firstLine="0"/>
        <w:rPr>
          <w:rFonts w:ascii="Arial" w:hAnsi="Arial" w:cs="Arial"/>
          <w:sz w:val="24"/>
        </w:rPr>
      </w:pPr>
    </w:p>
    <w:p w14:paraId="10B1B472" w14:textId="77777777" w:rsidR="00EC3190" w:rsidRDefault="00EC3190">
      <w:pPr>
        <w:spacing w:after="0" w:line="259" w:lineRule="auto"/>
        <w:ind w:left="0" w:firstLine="0"/>
        <w:rPr>
          <w:rFonts w:ascii="Arial" w:hAnsi="Arial" w:cs="Arial"/>
          <w:sz w:val="24"/>
        </w:rPr>
      </w:pPr>
    </w:p>
    <w:p w14:paraId="7C489F68" w14:textId="77777777" w:rsidR="00EC3190" w:rsidRDefault="00EC3190">
      <w:pPr>
        <w:spacing w:after="0" w:line="259" w:lineRule="auto"/>
        <w:ind w:left="0" w:firstLine="0"/>
        <w:rPr>
          <w:rFonts w:ascii="Arial" w:hAnsi="Arial" w:cs="Arial"/>
          <w:sz w:val="24"/>
        </w:rPr>
      </w:pPr>
    </w:p>
    <w:p w14:paraId="06F50378" w14:textId="77777777" w:rsidR="00EC3190" w:rsidRDefault="00EC3190">
      <w:pPr>
        <w:spacing w:after="0" w:line="259" w:lineRule="auto"/>
        <w:ind w:left="0" w:firstLine="0"/>
        <w:rPr>
          <w:rFonts w:ascii="Arial" w:hAnsi="Arial" w:cs="Arial"/>
          <w:sz w:val="24"/>
        </w:rPr>
      </w:pPr>
    </w:p>
    <w:p w14:paraId="19CE11D3" w14:textId="77777777" w:rsidR="00EC3190" w:rsidRDefault="00EC3190">
      <w:pPr>
        <w:spacing w:after="0" w:line="259" w:lineRule="auto"/>
        <w:ind w:left="0" w:firstLine="0"/>
        <w:rPr>
          <w:rFonts w:ascii="Arial" w:hAnsi="Arial" w:cs="Arial"/>
          <w:sz w:val="24"/>
        </w:rPr>
      </w:pPr>
    </w:p>
    <w:p w14:paraId="26842610" w14:textId="77777777" w:rsidR="00EC3190" w:rsidRDefault="00EC3190">
      <w:pPr>
        <w:spacing w:after="0" w:line="259" w:lineRule="auto"/>
        <w:ind w:left="0" w:firstLine="0"/>
        <w:rPr>
          <w:rFonts w:ascii="Arial" w:hAnsi="Arial" w:cs="Arial"/>
          <w:sz w:val="24"/>
        </w:rPr>
      </w:pPr>
    </w:p>
    <w:p w14:paraId="1EA4B450" w14:textId="665386DF" w:rsidR="00D87144" w:rsidRPr="00F83605" w:rsidRDefault="00FC71B3">
      <w:pPr>
        <w:spacing w:after="0" w:line="259" w:lineRule="auto"/>
        <w:ind w:left="0" w:firstLine="0"/>
        <w:rPr>
          <w:rFonts w:ascii="Arial" w:hAnsi="Arial" w:cs="Arial"/>
          <w:sz w:val="24"/>
          <w:u w:val="single"/>
        </w:rPr>
      </w:pPr>
      <w:r w:rsidRPr="00F83605">
        <w:rPr>
          <w:rFonts w:ascii="Arial" w:hAnsi="Arial" w:cs="Arial"/>
          <w:sz w:val="24"/>
          <w:u w:val="single"/>
        </w:rPr>
        <w:lastRenderedPageBreak/>
        <w:t>Market Drayton Infant and Market Drayton Junior</w:t>
      </w:r>
      <w:r w:rsidR="00CE653A" w:rsidRPr="00F83605">
        <w:rPr>
          <w:rFonts w:ascii="Arial" w:hAnsi="Arial" w:cs="Arial"/>
          <w:sz w:val="24"/>
          <w:u w:val="single"/>
        </w:rPr>
        <w:t xml:space="preserve"> School</w:t>
      </w:r>
      <w:r w:rsidR="00344598" w:rsidRPr="00F83605">
        <w:rPr>
          <w:rFonts w:ascii="Arial" w:hAnsi="Arial" w:cs="Arial"/>
          <w:sz w:val="24"/>
          <w:u w:val="single"/>
        </w:rPr>
        <w:t xml:space="preserve"> Catchment </w:t>
      </w:r>
      <w:r w:rsidR="00FA05E0" w:rsidRPr="00F83605">
        <w:rPr>
          <w:rFonts w:ascii="Arial" w:hAnsi="Arial" w:cs="Arial"/>
          <w:sz w:val="24"/>
          <w:u w:val="single"/>
        </w:rPr>
        <w:t>Area</w:t>
      </w:r>
      <w:r w:rsidR="00344598" w:rsidRPr="00F83605">
        <w:rPr>
          <w:rFonts w:ascii="Arial" w:hAnsi="Arial" w:cs="Arial"/>
          <w:sz w:val="24"/>
          <w:u w:val="single"/>
        </w:rPr>
        <w:t xml:space="preserve"> Map</w:t>
      </w:r>
    </w:p>
    <w:p w14:paraId="6B75B029" w14:textId="10D4AADD" w:rsidR="00FA05E0" w:rsidRDefault="00F83605">
      <w:pPr>
        <w:spacing w:after="0" w:line="259" w:lineRule="auto"/>
        <w:ind w:left="0" w:firstLine="0"/>
      </w:pPr>
      <w:r w:rsidRPr="00D87144">
        <w:rPr>
          <w:noProof/>
        </w:rPr>
        <w:drawing>
          <wp:anchor distT="0" distB="0" distL="114300" distR="114300" simplePos="0" relativeHeight="251658243" behindDoc="1" locked="0" layoutInCell="1" allowOverlap="1" wp14:anchorId="5E987003" wp14:editId="45116A34">
            <wp:simplePos x="0" y="0"/>
            <wp:positionH relativeFrom="column">
              <wp:posOffset>-762000</wp:posOffset>
            </wp:positionH>
            <wp:positionV relativeFrom="paragraph">
              <wp:posOffset>182245</wp:posOffset>
            </wp:positionV>
            <wp:extent cx="7200900" cy="8557484"/>
            <wp:effectExtent l="0" t="0" r="0" b="0"/>
            <wp:wrapNone/>
            <wp:docPr id="1034360760" name="Picture 1" descr="A map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60760" name="Picture 1" descr="A map with a red line&#10;&#10;AI-generated content may be incorrect."/>
                    <pic:cNvPicPr/>
                  </pic:nvPicPr>
                  <pic:blipFill rotWithShape="1">
                    <a:blip r:embed="rId23">
                      <a:extLst>
                        <a:ext uri="{28A0092B-C50C-407E-A947-70E740481C1C}">
                          <a14:useLocalDpi xmlns:a14="http://schemas.microsoft.com/office/drawing/2010/main" val="0"/>
                        </a:ext>
                      </a:extLst>
                    </a:blip>
                    <a:srcRect l="3371" b="4202"/>
                    <a:stretch>
                      <a:fillRect/>
                    </a:stretch>
                  </pic:blipFill>
                  <pic:spPr bwMode="auto">
                    <a:xfrm>
                      <a:off x="0" y="0"/>
                      <a:ext cx="7210773" cy="85692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38052B" w14:textId="510A3D0B" w:rsidR="00D87144" w:rsidRDefault="00D87144">
      <w:pPr>
        <w:spacing w:after="0" w:line="259" w:lineRule="auto"/>
        <w:ind w:left="0" w:firstLine="0"/>
      </w:pPr>
    </w:p>
    <w:p w14:paraId="2A54367C" w14:textId="77777777" w:rsidR="00A20915" w:rsidRDefault="00A20915">
      <w:pPr>
        <w:spacing w:after="0" w:line="259" w:lineRule="auto"/>
        <w:ind w:left="0" w:firstLine="0"/>
      </w:pPr>
    </w:p>
    <w:p w14:paraId="20FDA475" w14:textId="77777777" w:rsidR="00A20915" w:rsidRDefault="00A20915">
      <w:pPr>
        <w:spacing w:after="0" w:line="259" w:lineRule="auto"/>
        <w:ind w:left="0" w:firstLine="0"/>
      </w:pPr>
    </w:p>
    <w:p w14:paraId="7B655119" w14:textId="77777777" w:rsidR="00A20915" w:rsidRDefault="00A20915">
      <w:pPr>
        <w:spacing w:after="0" w:line="259" w:lineRule="auto"/>
        <w:ind w:left="0" w:firstLine="0"/>
      </w:pPr>
    </w:p>
    <w:p w14:paraId="07F28019" w14:textId="77777777" w:rsidR="00A20915" w:rsidRDefault="00A20915">
      <w:pPr>
        <w:spacing w:after="0" w:line="259" w:lineRule="auto"/>
        <w:ind w:left="0" w:firstLine="0"/>
      </w:pPr>
    </w:p>
    <w:p w14:paraId="292D0FC2" w14:textId="77777777" w:rsidR="00A20915" w:rsidRDefault="00A20915">
      <w:pPr>
        <w:spacing w:after="0" w:line="259" w:lineRule="auto"/>
        <w:ind w:left="0" w:firstLine="0"/>
      </w:pPr>
    </w:p>
    <w:p w14:paraId="78FB18AF" w14:textId="77777777" w:rsidR="00A20915" w:rsidRDefault="00A20915">
      <w:pPr>
        <w:spacing w:after="0" w:line="259" w:lineRule="auto"/>
        <w:ind w:left="0" w:firstLine="0"/>
      </w:pPr>
    </w:p>
    <w:p w14:paraId="11146D2A" w14:textId="77777777" w:rsidR="00A20915" w:rsidRDefault="00A20915">
      <w:pPr>
        <w:spacing w:after="0" w:line="259" w:lineRule="auto"/>
        <w:ind w:left="0" w:firstLine="0"/>
      </w:pPr>
    </w:p>
    <w:p w14:paraId="1E02B660" w14:textId="77777777" w:rsidR="00A20915" w:rsidRDefault="00A20915">
      <w:pPr>
        <w:spacing w:after="0" w:line="259" w:lineRule="auto"/>
        <w:ind w:left="0" w:firstLine="0"/>
      </w:pPr>
    </w:p>
    <w:p w14:paraId="4D4C7BE3" w14:textId="77777777" w:rsidR="00F83605" w:rsidRDefault="00F83605">
      <w:pPr>
        <w:spacing w:after="0" w:line="259" w:lineRule="auto"/>
        <w:ind w:left="0" w:firstLine="0"/>
        <w:rPr>
          <w:rFonts w:ascii="Arial" w:hAnsi="Arial" w:cs="Arial"/>
          <w:sz w:val="24"/>
        </w:rPr>
      </w:pPr>
    </w:p>
    <w:p w14:paraId="5B288F71" w14:textId="77777777" w:rsidR="00F83605" w:rsidRDefault="00F83605">
      <w:pPr>
        <w:spacing w:after="0" w:line="259" w:lineRule="auto"/>
        <w:ind w:left="0" w:firstLine="0"/>
        <w:rPr>
          <w:rFonts w:ascii="Arial" w:hAnsi="Arial" w:cs="Arial"/>
          <w:sz w:val="24"/>
        </w:rPr>
      </w:pPr>
    </w:p>
    <w:p w14:paraId="15E26E17" w14:textId="77777777" w:rsidR="00F83605" w:rsidRDefault="00F83605">
      <w:pPr>
        <w:spacing w:after="0" w:line="259" w:lineRule="auto"/>
        <w:ind w:left="0" w:firstLine="0"/>
        <w:rPr>
          <w:rFonts w:ascii="Arial" w:hAnsi="Arial" w:cs="Arial"/>
          <w:sz w:val="24"/>
        </w:rPr>
      </w:pPr>
    </w:p>
    <w:p w14:paraId="424FC300" w14:textId="77777777" w:rsidR="00F83605" w:rsidRDefault="00F83605">
      <w:pPr>
        <w:spacing w:after="0" w:line="259" w:lineRule="auto"/>
        <w:ind w:left="0" w:firstLine="0"/>
        <w:rPr>
          <w:rFonts w:ascii="Arial" w:hAnsi="Arial" w:cs="Arial"/>
          <w:sz w:val="24"/>
        </w:rPr>
      </w:pPr>
    </w:p>
    <w:p w14:paraId="44971CF4" w14:textId="77777777" w:rsidR="00F83605" w:rsidRDefault="00F83605">
      <w:pPr>
        <w:spacing w:after="0" w:line="259" w:lineRule="auto"/>
        <w:ind w:left="0" w:firstLine="0"/>
        <w:rPr>
          <w:rFonts w:ascii="Arial" w:hAnsi="Arial" w:cs="Arial"/>
          <w:sz w:val="24"/>
        </w:rPr>
      </w:pPr>
    </w:p>
    <w:p w14:paraId="215070A6" w14:textId="77777777" w:rsidR="00F83605" w:rsidRDefault="00F83605">
      <w:pPr>
        <w:spacing w:after="0" w:line="259" w:lineRule="auto"/>
        <w:ind w:left="0" w:firstLine="0"/>
        <w:rPr>
          <w:rFonts w:ascii="Arial" w:hAnsi="Arial" w:cs="Arial"/>
          <w:sz w:val="24"/>
        </w:rPr>
      </w:pPr>
    </w:p>
    <w:p w14:paraId="29F0797F" w14:textId="77777777" w:rsidR="00F83605" w:rsidRDefault="00F83605">
      <w:pPr>
        <w:spacing w:after="0" w:line="259" w:lineRule="auto"/>
        <w:ind w:left="0" w:firstLine="0"/>
        <w:rPr>
          <w:rFonts w:ascii="Arial" w:hAnsi="Arial" w:cs="Arial"/>
          <w:sz w:val="24"/>
        </w:rPr>
      </w:pPr>
    </w:p>
    <w:p w14:paraId="6EC14CF5" w14:textId="77777777" w:rsidR="00F83605" w:rsidRDefault="00F83605">
      <w:pPr>
        <w:spacing w:after="0" w:line="259" w:lineRule="auto"/>
        <w:ind w:left="0" w:firstLine="0"/>
        <w:rPr>
          <w:rFonts w:ascii="Arial" w:hAnsi="Arial" w:cs="Arial"/>
          <w:sz w:val="24"/>
        </w:rPr>
      </w:pPr>
    </w:p>
    <w:p w14:paraId="3880146C" w14:textId="77777777" w:rsidR="00F83605" w:rsidRDefault="00F83605">
      <w:pPr>
        <w:spacing w:after="0" w:line="259" w:lineRule="auto"/>
        <w:ind w:left="0" w:firstLine="0"/>
        <w:rPr>
          <w:rFonts w:ascii="Arial" w:hAnsi="Arial" w:cs="Arial"/>
          <w:sz w:val="24"/>
        </w:rPr>
      </w:pPr>
    </w:p>
    <w:p w14:paraId="17D8EB05" w14:textId="77777777" w:rsidR="00F83605" w:rsidRDefault="00F83605">
      <w:pPr>
        <w:spacing w:after="0" w:line="259" w:lineRule="auto"/>
        <w:ind w:left="0" w:firstLine="0"/>
        <w:rPr>
          <w:rFonts w:ascii="Arial" w:hAnsi="Arial" w:cs="Arial"/>
          <w:sz w:val="24"/>
        </w:rPr>
      </w:pPr>
    </w:p>
    <w:p w14:paraId="262F0721" w14:textId="77777777" w:rsidR="00F83605" w:rsidRDefault="00F83605">
      <w:pPr>
        <w:spacing w:after="0" w:line="259" w:lineRule="auto"/>
        <w:ind w:left="0" w:firstLine="0"/>
        <w:rPr>
          <w:rFonts w:ascii="Arial" w:hAnsi="Arial" w:cs="Arial"/>
          <w:sz w:val="24"/>
        </w:rPr>
      </w:pPr>
    </w:p>
    <w:p w14:paraId="7EC06CFF" w14:textId="77777777" w:rsidR="00F83605" w:rsidRDefault="00F83605">
      <w:pPr>
        <w:spacing w:after="0" w:line="259" w:lineRule="auto"/>
        <w:ind w:left="0" w:firstLine="0"/>
        <w:rPr>
          <w:rFonts w:ascii="Arial" w:hAnsi="Arial" w:cs="Arial"/>
          <w:sz w:val="24"/>
        </w:rPr>
      </w:pPr>
    </w:p>
    <w:p w14:paraId="40B06770" w14:textId="77777777" w:rsidR="00F83605" w:rsidRDefault="00F83605">
      <w:pPr>
        <w:spacing w:after="0" w:line="259" w:lineRule="auto"/>
        <w:ind w:left="0" w:firstLine="0"/>
        <w:rPr>
          <w:rFonts w:ascii="Arial" w:hAnsi="Arial" w:cs="Arial"/>
          <w:sz w:val="24"/>
        </w:rPr>
      </w:pPr>
    </w:p>
    <w:p w14:paraId="39AAEF28" w14:textId="77777777" w:rsidR="00F83605" w:rsidRDefault="00F83605">
      <w:pPr>
        <w:spacing w:after="0" w:line="259" w:lineRule="auto"/>
        <w:ind w:left="0" w:firstLine="0"/>
        <w:rPr>
          <w:rFonts w:ascii="Arial" w:hAnsi="Arial" w:cs="Arial"/>
          <w:sz w:val="24"/>
        </w:rPr>
      </w:pPr>
    </w:p>
    <w:p w14:paraId="06B21870" w14:textId="77777777" w:rsidR="00F83605" w:rsidRDefault="00F83605">
      <w:pPr>
        <w:spacing w:after="0" w:line="259" w:lineRule="auto"/>
        <w:ind w:left="0" w:firstLine="0"/>
        <w:rPr>
          <w:rFonts w:ascii="Arial" w:hAnsi="Arial" w:cs="Arial"/>
          <w:sz w:val="24"/>
        </w:rPr>
      </w:pPr>
    </w:p>
    <w:p w14:paraId="7CAC6AAF" w14:textId="77777777" w:rsidR="00F83605" w:rsidRDefault="00F83605">
      <w:pPr>
        <w:spacing w:after="0" w:line="259" w:lineRule="auto"/>
        <w:ind w:left="0" w:firstLine="0"/>
        <w:rPr>
          <w:rFonts w:ascii="Arial" w:hAnsi="Arial" w:cs="Arial"/>
          <w:sz w:val="24"/>
        </w:rPr>
      </w:pPr>
    </w:p>
    <w:p w14:paraId="0BB8B31E" w14:textId="77777777" w:rsidR="00F83605" w:rsidRDefault="00F83605">
      <w:pPr>
        <w:spacing w:after="0" w:line="259" w:lineRule="auto"/>
        <w:ind w:left="0" w:firstLine="0"/>
        <w:rPr>
          <w:rFonts w:ascii="Arial" w:hAnsi="Arial" w:cs="Arial"/>
          <w:sz w:val="24"/>
        </w:rPr>
      </w:pPr>
    </w:p>
    <w:p w14:paraId="19DDF5F7" w14:textId="77777777" w:rsidR="00F83605" w:rsidRDefault="00F83605">
      <w:pPr>
        <w:spacing w:after="0" w:line="259" w:lineRule="auto"/>
        <w:ind w:left="0" w:firstLine="0"/>
        <w:rPr>
          <w:rFonts w:ascii="Arial" w:hAnsi="Arial" w:cs="Arial"/>
          <w:sz w:val="24"/>
        </w:rPr>
      </w:pPr>
    </w:p>
    <w:p w14:paraId="572F4702" w14:textId="77777777" w:rsidR="00F83605" w:rsidRDefault="00F83605">
      <w:pPr>
        <w:spacing w:after="0" w:line="259" w:lineRule="auto"/>
        <w:ind w:left="0" w:firstLine="0"/>
        <w:rPr>
          <w:rFonts w:ascii="Arial" w:hAnsi="Arial" w:cs="Arial"/>
          <w:sz w:val="24"/>
        </w:rPr>
      </w:pPr>
    </w:p>
    <w:p w14:paraId="39A67BDD" w14:textId="77777777" w:rsidR="00F83605" w:rsidRDefault="00F83605">
      <w:pPr>
        <w:spacing w:after="0" w:line="259" w:lineRule="auto"/>
        <w:ind w:left="0" w:firstLine="0"/>
        <w:rPr>
          <w:rFonts w:ascii="Arial" w:hAnsi="Arial" w:cs="Arial"/>
          <w:sz w:val="24"/>
        </w:rPr>
      </w:pPr>
    </w:p>
    <w:p w14:paraId="3C34A9AA" w14:textId="77777777" w:rsidR="00F83605" w:rsidRDefault="00F83605">
      <w:pPr>
        <w:spacing w:after="0" w:line="259" w:lineRule="auto"/>
        <w:ind w:left="0" w:firstLine="0"/>
        <w:rPr>
          <w:rFonts w:ascii="Arial" w:hAnsi="Arial" w:cs="Arial"/>
          <w:sz w:val="24"/>
        </w:rPr>
      </w:pPr>
    </w:p>
    <w:p w14:paraId="63CAAAE9" w14:textId="77777777" w:rsidR="00F83605" w:rsidRDefault="00F83605">
      <w:pPr>
        <w:spacing w:after="0" w:line="259" w:lineRule="auto"/>
        <w:ind w:left="0" w:firstLine="0"/>
        <w:rPr>
          <w:rFonts w:ascii="Arial" w:hAnsi="Arial" w:cs="Arial"/>
          <w:sz w:val="24"/>
        </w:rPr>
      </w:pPr>
    </w:p>
    <w:p w14:paraId="6404BFC4" w14:textId="77777777" w:rsidR="00F83605" w:rsidRDefault="00F83605">
      <w:pPr>
        <w:spacing w:after="0" w:line="259" w:lineRule="auto"/>
        <w:ind w:left="0" w:firstLine="0"/>
        <w:rPr>
          <w:rFonts w:ascii="Arial" w:hAnsi="Arial" w:cs="Arial"/>
          <w:sz w:val="24"/>
        </w:rPr>
      </w:pPr>
    </w:p>
    <w:p w14:paraId="4AF67CDF" w14:textId="77777777" w:rsidR="00F83605" w:rsidRDefault="00F83605">
      <w:pPr>
        <w:spacing w:after="0" w:line="259" w:lineRule="auto"/>
        <w:ind w:left="0" w:firstLine="0"/>
        <w:rPr>
          <w:rFonts w:ascii="Arial" w:hAnsi="Arial" w:cs="Arial"/>
          <w:sz w:val="24"/>
        </w:rPr>
      </w:pPr>
    </w:p>
    <w:p w14:paraId="30C8DCA5" w14:textId="77777777" w:rsidR="00F83605" w:rsidRDefault="00F83605">
      <w:pPr>
        <w:spacing w:after="0" w:line="259" w:lineRule="auto"/>
        <w:ind w:left="0" w:firstLine="0"/>
        <w:rPr>
          <w:rFonts w:ascii="Arial" w:hAnsi="Arial" w:cs="Arial"/>
          <w:sz w:val="24"/>
        </w:rPr>
      </w:pPr>
    </w:p>
    <w:p w14:paraId="484DE71F" w14:textId="77777777" w:rsidR="00F83605" w:rsidRDefault="00F83605">
      <w:pPr>
        <w:spacing w:after="0" w:line="259" w:lineRule="auto"/>
        <w:ind w:left="0" w:firstLine="0"/>
        <w:rPr>
          <w:rFonts w:ascii="Arial" w:hAnsi="Arial" w:cs="Arial"/>
          <w:sz w:val="24"/>
        </w:rPr>
      </w:pPr>
    </w:p>
    <w:p w14:paraId="2A04043E" w14:textId="77777777" w:rsidR="00F83605" w:rsidRDefault="00F83605">
      <w:pPr>
        <w:spacing w:after="0" w:line="259" w:lineRule="auto"/>
        <w:ind w:left="0" w:firstLine="0"/>
        <w:rPr>
          <w:rFonts w:ascii="Arial" w:hAnsi="Arial" w:cs="Arial"/>
          <w:sz w:val="24"/>
        </w:rPr>
      </w:pPr>
    </w:p>
    <w:p w14:paraId="2726ACAC" w14:textId="77777777" w:rsidR="00F83605" w:rsidRDefault="00F83605">
      <w:pPr>
        <w:spacing w:after="0" w:line="259" w:lineRule="auto"/>
        <w:ind w:left="0" w:firstLine="0"/>
        <w:rPr>
          <w:rFonts w:ascii="Arial" w:hAnsi="Arial" w:cs="Arial"/>
          <w:sz w:val="24"/>
        </w:rPr>
      </w:pPr>
    </w:p>
    <w:p w14:paraId="4F888CDD" w14:textId="77777777" w:rsidR="00F83605" w:rsidRDefault="00F83605">
      <w:pPr>
        <w:spacing w:after="0" w:line="259" w:lineRule="auto"/>
        <w:ind w:left="0" w:firstLine="0"/>
        <w:rPr>
          <w:rFonts w:ascii="Arial" w:hAnsi="Arial" w:cs="Arial"/>
          <w:sz w:val="24"/>
        </w:rPr>
      </w:pPr>
    </w:p>
    <w:p w14:paraId="01D37090" w14:textId="77777777" w:rsidR="00F83605" w:rsidRDefault="00F83605">
      <w:pPr>
        <w:spacing w:after="0" w:line="259" w:lineRule="auto"/>
        <w:ind w:left="0" w:firstLine="0"/>
        <w:rPr>
          <w:rFonts w:ascii="Arial" w:hAnsi="Arial" w:cs="Arial"/>
          <w:sz w:val="24"/>
        </w:rPr>
      </w:pPr>
    </w:p>
    <w:p w14:paraId="23ED684E" w14:textId="77777777" w:rsidR="00F83605" w:rsidRDefault="00F83605">
      <w:pPr>
        <w:spacing w:after="0" w:line="259" w:lineRule="auto"/>
        <w:ind w:left="0" w:firstLine="0"/>
        <w:rPr>
          <w:rFonts w:ascii="Arial" w:hAnsi="Arial" w:cs="Arial"/>
          <w:sz w:val="24"/>
        </w:rPr>
      </w:pPr>
    </w:p>
    <w:p w14:paraId="254777F8" w14:textId="77777777" w:rsidR="00F83605" w:rsidRDefault="00F83605">
      <w:pPr>
        <w:spacing w:after="0" w:line="259" w:lineRule="auto"/>
        <w:ind w:left="0" w:firstLine="0"/>
        <w:rPr>
          <w:rFonts w:ascii="Arial" w:hAnsi="Arial" w:cs="Arial"/>
          <w:sz w:val="24"/>
        </w:rPr>
      </w:pPr>
    </w:p>
    <w:p w14:paraId="3691ED5B" w14:textId="77777777" w:rsidR="00F83605" w:rsidRDefault="00F83605">
      <w:pPr>
        <w:spacing w:after="0" w:line="259" w:lineRule="auto"/>
        <w:ind w:left="0" w:firstLine="0"/>
        <w:rPr>
          <w:rFonts w:ascii="Arial" w:hAnsi="Arial" w:cs="Arial"/>
          <w:sz w:val="24"/>
        </w:rPr>
      </w:pPr>
    </w:p>
    <w:p w14:paraId="477AE47B" w14:textId="77777777" w:rsidR="00F83605" w:rsidRDefault="00F83605">
      <w:pPr>
        <w:spacing w:after="0" w:line="259" w:lineRule="auto"/>
        <w:ind w:left="0" w:firstLine="0"/>
        <w:rPr>
          <w:rFonts w:ascii="Arial" w:hAnsi="Arial" w:cs="Arial"/>
          <w:sz w:val="24"/>
        </w:rPr>
      </w:pPr>
    </w:p>
    <w:p w14:paraId="0ED13FEF" w14:textId="77777777" w:rsidR="00F83605" w:rsidRDefault="00F83605">
      <w:pPr>
        <w:spacing w:after="0" w:line="259" w:lineRule="auto"/>
        <w:ind w:left="0" w:firstLine="0"/>
        <w:rPr>
          <w:rFonts w:ascii="Arial" w:hAnsi="Arial" w:cs="Arial"/>
          <w:sz w:val="24"/>
        </w:rPr>
      </w:pPr>
    </w:p>
    <w:p w14:paraId="2137DCF3" w14:textId="63A9D2BF" w:rsidR="00A20915" w:rsidRPr="00F83605" w:rsidRDefault="00F83605">
      <w:pPr>
        <w:spacing w:after="0" w:line="259" w:lineRule="auto"/>
        <w:ind w:left="0" w:firstLine="0"/>
        <w:rPr>
          <w:rFonts w:ascii="Arial" w:hAnsi="Arial" w:cs="Arial"/>
          <w:sz w:val="24"/>
          <w:u w:val="single"/>
        </w:rPr>
      </w:pPr>
      <w:r w:rsidRPr="00F83605">
        <w:rPr>
          <w:noProof/>
          <w:u w:val="single"/>
        </w:rPr>
        <w:lastRenderedPageBreak/>
        <w:drawing>
          <wp:anchor distT="0" distB="0" distL="114300" distR="114300" simplePos="0" relativeHeight="251658244" behindDoc="1" locked="0" layoutInCell="1" allowOverlap="1" wp14:anchorId="14C0E1ED" wp14:editId="30D39A5B">
            <wp:simplePos x="0" y="0"/>
            <wp:positionH relativeFrom="column">
              <wp:posOffset>-771526</wp:posOffset>
            </wp:positionH>
            <wp:positionV relativeFrom="paragraph">
              <wp:posOffset>304800</wp:posOffset>
            </wp:positionV>
            <wp:extent cx="7286625" cy="8531775"/>
            <wp:effectExtent l="0" t="0" r="0" b="3175"/>
            <wp:wrapNone/>
            <wp:docPr id="1038344286" name="Picture 1" descr="A map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44286" name="Picture 1" descr="A map with red and blue lines&#10;&#10;AI-generated content may be incorrect."/>
                    <pic:cNvPicPr/>
                  </pic:nvPicPr>
                  <pic:blipFill rotWithShape="1">
                    <a:blip r:embed="rId24">
                      <a:extLst>
                        <a:ext uri="{28A0092B-C50C-407E-A947-70E740481C1C}">
                          <a14:useLocalDpi xmlns:a14="http://schemas.microsoft.com/office/drawing/2010/main" val="0"/>
                        </a:ext>
                      </a:extLst>
                    </a:blip>
                    <a:srcRect t="4328" r="4042" b="4627"/>
                    <a:stretch>
                      <a:fillRect/>
                    </a:stretch>
                  </pic:blipFill>
                  <pic:spPr bwMode="auto">
                    <a:xfrm>
                      <a:off x="0" y="0"/>
                      <a:ext cx="7294682" cy="85412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0915" w:rsidRPr="00F83605">
        <w:rPr>
          <w:rFonts w:ascii="Arial" w:hAnsi="Arial" w:cs="Arial"/>
          <w:sz w:val="24"/>
          <w:u w:val="single"/>
        </w:rPr>
        <w:t>St Mary’s</w:t>
      </w:r>
      <w:r w:rsidR="00CE653A" w:rsidRPr="00F83605">
        <w:rPr>
          <w:rFonts w:ascii="Arial" w:hAnsi="Arial" w:cs="Arial"/>
          <w:sz w:val="24"/>
          <w:u w:val="single"/>
        </w:rPr>
        <w:t xml:space="preserve"> CE Primary School</w:t>
      </w:r>
      <w:r w:rsidR="00A20915" w:rsidRPr="00F83605">
        <w:rPr>
          <w:rFonts w:ascii="Arial" w:hAnsi="Arial" w:cs="Arial"/>
          <w:sz w:val="24"/>
          <w:u w:val="single"/>
        </w:rPr>
        <w:t xml:space="preserve">, Shawbury Catchment </w:t>
      </w:r>
      <w:r w:rsidR="00FA05E0" w:rsidRPr="00F83605">
        <w:rPr>
          <w:rFonts w:ascii="Arial" w:hAnsi="Arial" w:cs="Arial"/>
          <w:sz w:val="24"/>
          <w:u w:val="single"/>
        </w:rPr>
        <w:t xml:space="preserve">Area </w:t>
      </w:r>
      <w:r w:rsidR="00A20915" w:rsidRPr="00F83605">
        <w:rPr>
          <w:rFonts w:ascii="Arial" w:hAnsi="Arial" w:cs="Arial"/>
          <w:sz w:val="24"/>
          <w:u w:val="single"/>
        </w:rPr>
        <w:t>Map</w:t>
      </w:r>
    </w:p>
    <w:p w14:paraId="173FF788" w14:textId="77777777" w:rsidR="00FA05E0" w:rsidRDefault="00FA05E0">
      <w:pPr>
        <w:spacing w:after="0" w:line="259" w:lineRule="auto"/>
        <w:ind w:left="0" w:firstLine="0"/>
      </w:pPr>
    </w:p>
    <w:p w14:paraId="4F215235" w14:textId="18AA9885" w:rsidR="00A20915" w:rsidRDefault="00A20915">
      <w:pPr>
        <w:spacing w:after="0" w:line="259" w:lineRule="auto"/>
        <w:ind w:left="0" w:firstLine="0"/>
      </w:pPr>
    </w:p>
    <w:p w14:paraId="123C63D7" w14:textId="77777777" w:rsidR="00FA05E0" w:rsidRDefault="00FA05E0">
      <w:pPr>
        <w:spacing w:after="0" w:line="259" w:lineRule="auto"/>
        <w:ind w:left="0" w:firstLine="0"/>
      </w:pPr>
    </w:p>
    <w:p w14:paraId="6B134610" w14:textId="77777777" w:rsidR="00FA05E0" w:rsidRDefault="00FA05E0">
      <w:pPr>
        <w:spacing w:after="0" w:line="259" w:lineRule="auto"/>
        <w:ind w:left="0" w:firstLine="0"/>
      </w:pPr>
    </w:p>
    <w:p w14:paraId="3D5D68DC" w14:textId="77777777" w:rsidR="00FA05E0" w:rsidRDefault="00FA05E0">
      <w:pPr>
        <w:spacing w:after="0" w:line="259" w:lineRule="auto"/>
        <w:ind w:left="0" w:firstLine="0"/>
      </w:pPr>
    </w:p>
    <w:p w14:paraId="060D2755" w14:textId="77777777" w:rsidR="00FA05E0" w:rsidRDefault="00FA05E0">
      <w:pPr>
        <w:spacing w:after="0" w:line="259" w:lineRule="auto"/>
        <w:ind w:left="0" w:firstLine="0"/>
      </w:pPr>
    </w:p>
    <w:p w14:paraId="48842A53" w14:textId="77777777" w:rsidR="00FA05E0" w:rsidRDefault="00FA05E0">
      <w:pPr>
        <w:spacing w:after="0" w:line="259" w:lineRule="auto"/>
        <w:ind w:left="0" w:firstLine="0"/>
      </w:pPr>
    </w:p>
    <w:p w14:paraId="7F497B3B" w14:textId="77777777" w:rsidR="00FA05E0" w:rsidRDefault="00FA05E0">
      <w:pPr>
        <w:spacing w:after="0" w:line="259" w:lineRule="auto"/>
        <w:ind w:left="0" w:firstLine="0"/>
      </w:pPr>
    </w:p>
    <w:p w14:paraId="22FDE9BA" w14:textId="77777777" w:rsidR="00FA05E0" w:rsidRDefault="00FA05E0">
      <w:pPr>
        <w:spacing w:after="0" w:line="259" w:lineRule="auto"/>
        <w:ind w:left="0" w:firstLine="0"/>
      </w:pPr>
    </w:p>
    <w:p w14:paraId="496B5791" w14:textId="77777777" w:rsidR="00FA05E0" w:rsidRDefault="00FA05E0">
      <w:pPr>
        <w:spacing w:after="0" w:line="259" w:lineRule="auto"/>
        <w:ind w:left="0" w:firstLine="0"/>
      </w:pPr>
    </w:p>
    <w:p w14:paraId="66C31CC6" w14:textId="77777777" w:rsidR="00FA05E0" w:rsidRDefault="00FA05E0">
      <w:pPr>
        <w:spacing w:after="0" w:line="259" w:lineRule="auto"/>
        <w:ind w:left="0" w:firstLine="0"/>
      </w:pPr>
    </w:p>
    <w:p w14:paraId="4EE7CFF2" w14:textId="77777777" w:rsidR="00FA05E0" w:rsidRDefault="00FA05E0">
      <w:pPr>
        <w:spacing w:after="0" w:line="259" w:lineRule="auto"/>
        <w:ind w:left="0" w:firstLine="0"/>
      </w:pPr>
    </w:p>
    <w:p w14:paraId="4AB83DE9" w14:textId="77777777" w:rsidR="00FA05E0" w:rsidRDefault="00FA05E0">
      <w:pPr>
        <w:spacing w:after="0" w:line="259" w:lineRule="auto"/>
        <w:ind w:left="0" w:firstLine="0"/>
      </w:pPr>
    </w:p>
    <w:p w14:paraId="422BBD48" w14:textId="77777777" w:rsidR="00F83605" w:rsidRDefault="00F83605">
      <w:pPr>
        <w:spacing w:after="0" w:line="259" w:lineRule="auto"/>
        <w:ind w:left="0" w:firstLine="0"/>
        <w:rPr>
          <w:rFonts w:ascii="Arial" w:hAnsi="Arial" w:cs="Arial"/>
          <w:sz w:val="24"/>
        </w:rPr>
      </w:pPr>
    </w:p>
    <w:p w14:paraId="354376AC" w14:textId="77777777" w:rsidR="00F83605" w:rsidRDefault="00F83605">
      <w:pPr>
        <w:spacing w:after="0" w:line="259" w:lineRule="auto"/>
        <w:ind w:left="0" w:firstLine="0"/>
        <w:rPr>
          <w:rFonts w:ascii="Arial" w:hAnsi="Arial" w:cs="Arial"/>
          <w:sz w:val="24"/>
        </w:rPr>
      </w:pPr>
    </w:p>
    <w:p w14:paraId="5F5B77C9" w14:textId="77777777" w:rsidR="00F83605" w:rsidRDefault="00F83605">
      <w:pPr>
        <w:spacing w:after="0" w:line="259" w:lineRule="auto"/>
        <w:ind w:left="0" w:firstLine="0"/>
        <w:rPr>
          <w:rFonts w:ascii="Arial" w:hAnsi="Arial" w:cs="Arial"/>
          <w:sz w:val="24"/>
        </w:rPr>
      </w:pPr>
    </w:p>
    <w:p w14:paraId="0D22241C" w14:textId="77777777" w:rsidR="00F83605" w:rsidRDefault="00F83605">
      <w:pPr>
        <w:spacing w:after="0" w:line="259" w:lineRule="auto"/>
        <w:ind w:left="0" w:firstLine="0"/>
        <w:rPr>
          <w:rFonts w:ascii="Arial" w:hAnsi="Arial" w:cs="Arial"/>
          <w:sz w:val="24"/>
        </w:rPr>
      </w:pPr>
    </w:p>
    <w:p w14:paraId="52DCE4A6" w14:textId="77777777" w:rsidR="00F83605" w:rsidRDefault="00F83605">
      <w:pPr>
        <w:spacing w:after="0" w:line="259" w:lineRule="auto"/>
        <w:ind w:left="0" w:firstLine="0"/>
        <w:rPr>
          <w:rFonts w:ascii="Arial" w:hAnsi="Arial" w:cs="Arial"/>
          <w:sz w:val="24"/>
        </w:rPr>
      </w:pPr>
    </w:p>
    <w:p w14:paraId="51766F7E" w14:textId="77777777" w:rsidR="00F83605" w:rsidRDefault="00F83605">
      <w:pPr>
        <w:spacing w:after="0" w:line="259" w:lineRule="auto"/>
        <w:ind w:left="0" w:firstLine="0"/>
        <w:rPr>
          <w:rFonts w:ascii="Arial" w:hAnsi="Arial" w:cs="Arial"/>
          <w:sz w:val="24"/>
        </w:rPr>
      </w:pPr>
    </w:p>
    <w:p w14:paraId="62466FBD" w14:textId="77777777" w:rsidR="00F83605" w:rsidRDefault="00F83605">
      <w:pPr>
        <w:spacing w:after="0" w:line="259" w:lineRule="auto"/>
        <w:ind w:left="0" w:firstLine="0"/>
        <w:rPr>
          <w:rFonts w:ascii="Arial" w:hAnsi="Arial" w:cs="Arial"/>
          <w:sz w:val="24"/>
        </w:rPr>
      </w:pPr>
    </w:p>
    <w:p w14:paraId="14BCAB0C" w14:textId="77777777" w:rsidR="00F83605" w:rsidRDefault="00F83605">
      <w:pPr>
        <w:spacing w:after="0" w:line="259" w:lineRule="auto"/>
        <w:ind w:left="0" w:firstLine="0"/>
        <w:rPr>
          <w:rFonts w:ascii="Arial" w:hAnsi="Arial" w:cs="Arial"/>
          <w:sz w:val="24"/>
        </w:rPr>
      </w:pPr>
    </w:p>
    <w:p w14:paraId="3FC8B11A" w14:textId="77777777" w:rsidR="00F83605" w:rsidRDefault="00F83605">
      <w:pPr>
        <w:spacing w:after="0" w:line="259" w:lineRule="auto"/>
        <w:ind w:left="0" w:firstLine="0"/>
        <w:rPr>
          <w:rFonts w:ascii="Arial" w:hAnsi="Arial" w:cs="Arial"/>
          <w:sz w:val="24"/>
        </w:rPr>
      </w:pPr>
    </w:p>
    <w:p w14:paraId="39966BE7" w14:textId="77777777" w:rsidR="00F83605" w:rsidRDefault="00F83605">
      <w:pPr>
        <w:spacing w:after="0" w:line="259" w:lineRule="auto"/>
        <w:ind w:left="0" w:firstLine="0"/>
        <w:rPr>
          <w:rFonts w:ascii="Arial" w:hAnsi="Arial" w:cs="Arial"/>
          <w:sz w:val="24"/>
        </w:rPr>
      </w:pPr>
    </w:p>
    <w:p w14:paraId="1C934B89" w14:textId="77777777" w:rsidR="00F83605" w:rsidRDefault="00F83605">
      <w:pPr>
        <w:spacing w:after="0" w:line="259" w:lineRule="auto"/>
        <w:ind w:left="0" w:firstLine="0"/>
        <w:rPr>
          <w:rFonts w:ascii="Arial" w:hAnsi="Arial" w:cs="Arial"/>
          <w:sz w:val="24"/>
        </w:rPr>
      </w:pPr>
    </w:p>
    <w:p w14:paraId="0A063C82" w14:textId="77777777" w:rsidR="00F83605" w:rsidRDefault="00F83605">
      <w:pPr>
        <w:spacing w:after="0" w:line="259" w:lineRule="auto"/>
        <w:ind w:left="0" w:firstLine="0"/>
        <w:rPr>
          <w:rFonts w:ascii="Arial" w:hAnsi="Arial" w:cs="Arial"/>
          <w:sz w:val="24"/>
        </w:rPr>
      </w:pPr>
    </w:p>
    <w:p w14:paraId="79E91C8B" w14:textId="77777777" w:rsidR="00F83605" w:rsidRDefault="00F83605">
      <w:pPr>
        <w:spacing w:after="0" w:line="259" w:lineRule="auto"/>
        <w:ind w:left="0" w:firstLine="0"/>
        <w:rPr>
          <w:rFonts w:ascii="Arial" w:hAnsi="Arial" w:cs="Arial"/>
          <w:sz w:val="24"/>
        </w:rPr>
      </w:pPr>
    </w:p>
    <w:p w14:paraId="2F130201" w14:textId="77777777" w:rsidR="00F83605" w:rsidRDefault="00F83605">
      <w:pPr>
        <w:spacing w:after="0" w:line="259" w:lineRule="auto"/>
        <w:ind w:left="0" w:firstLine="0"/>
        <w:rPr>
          <w:rFonts w:ascii="Arial" w:hAnsi="Arial" w:cs="Arial"/>
          <w:sz w:val="24"/>
        </w:rPr>
      </w:pPr>
    </w:p>
    <w:p w14:paraId="56099308" w14:textId="77777777" w:rsidR="00F83605" w:rsidRDefault="00F83605">
      <w:pPr>
        <w:spacing w:after="0" w:line="259" w:lineRule="auto"/>
        <w:ind w:left="0" w:firstLine="0"/>
        <w:rPr>
          <w:rFonts w:ascii="Arial" w:hAnsi="Arial" w:cs="Arial"/>
          <w:sz w:val="24"/>
        </w:rPr>
      </w:pPr>
    </w:p>
    <w:p w14:paraId="52B5256F" w14:textId="77777777" w:rsidR="00F83605" w:rsidRDefault="00F83605">
      <w:pPr>
        <w:spacing w:after="0" w:line="259" w:lineRule="auto"/>
        <w:ind w:left="0" w:firstLine="0"/>
        <w:rPr>
          <w:rFonts w:ascii="Arial" w:hAnsi="Arial" w:cs="Arial"/>
          <w:sz w:val="24"/>
        </w:rPr>
      </w:pPr>
    </w:p>
    <w:p w14:paraId="1FB8D388" w14:textId="77777777" w:rsidR="00F83605" w:rsidRDefault="00F83605">
      <w:pPr>
        <w:spacing w:after="0" w:line="259" w:lineRule="auto"/>
        <w:ind w:left="0" w:firstLine="0"/>
        <w:rPr>
          <w:rFonts w:ascii="Arial" w:hAnsi="Arial" w:cs="Arial"/>
          <w:sz w:val="24"/>
        </w:rPr>
      </w:pPr>
    </w:p>
    <w:p w14:paraId="2A71035C" w14:textId="77777777" w:rsidR="00F83605" w:rsidRDefault="00F83605">
      <w:pPr>
        <w:spacing w:after="0" w:line="259" w:lineRule="auto"/>
        <w:ind w:left="0" w:firstLine="0"/>
        <w:rPr>
          <w:rFonts w:ascii="Arial" w:hAnsi="Arial" w:cs="Arial"/>
          <w:sz w:val="24"/>
        </w:rPr>
      </w:pPr>
    </w:p>
    <w:p w14:paraId="6264E200" w14:textId="77777777" w:rsidR="00F83605" w:rsidRDefault="00F83605">
      <w:pPr>
        <w:spacing w:after="0" w:line="259" w:lineRule="auto"/>
        <w:ind w:left="0" w:firstLine="0"/>
        <w:rPr>
          <w:rFonts w:ascii="Arial" w:hAnsi="Arial" w:cs="Arial"/>
          <w:sz w:val="24"/>
        </w:rPr>
      </w:pPr>
    </w:p>
    <w:p w14:paraId="321A4566" w14:textId="77777777" w:rsidR="00F83605" w:rsidRDefault="00F83605">
      <w:pPr>
        <w:spacing w:after="0" w:line="259" w:lineRule="auto"/>
        <w:ind w:left="0" w:firstLine="0"/>
        <w:rPr>
          <w:rFonts w:ascii="Arial" w:hAnsi="Arial" w:cs="Arial"/>
          <w:sz w:val="24"/>
        </w:rPr>
      </w:pPr>
    </w:p>
    <w:p w14:paraId="555888A4" w14:textId="77777777" w:rsidR="00F83605" w:rsidRDefault="00F83605">
      <w:pPr>
        <w:spacing w:after="0" w:line="259" w:lineRule="auto"/>
        <w:ind w:left="0" w:firstLine="0"/>
        <w:rPr>
          <w:rFonts w:ascii="Arial" w:hAnsi="Arial" w:cs="Arial"/>
          <w:sz w:val="24"/>
        </w:rPr>
      </w:pPr>
    </w:p>
    <w:p w14:paraId="5FFE96D0" w14:textId="77777777" w:rsidR="00F83605" w:rsidRDefault="00F83605">
      <w:pPr>
        <w:spacing w:after="0" w:line="259" w:lineRule="auto"/>
        <w:ind w:left="0" w:firstLine="0"/>
        <w:rPr>
          <w:rFonts w:ascii="Arial" w:hAnsi="Arial" w:cs="Arial"/>
          <w:sz w:val="24"/>
        </w:rPr>
      </w:pPr>
    </w:p>
    <w:p w14:paraId="433CF847" w14:textId="77777777" w:rsidR="00F83605" w:rsidRDefault="00F83605">
      <w:pPr>
        <w:spacing w:after="0" w:line="259" w:lineRule="auto"/>
        <w:ind w:left="0" w:firstLine="0"/>
        <w:rPr>
          <w:rFonts w:ascii="Arial" w:hAnsi="Arial" w:cs="Arial"/>
          <w:sz w:val="24"/>
        </w:rPr>
      </w:pPr>
    </w:p>
    <w:p w14:paraId="42AE567E" w14:textId="77777777" w:rsidR="00F83605" w:rsidRDefault="00F83605">
      <w:pPr>
        <w:spacing w:after="0" w:line="259" w:lineRule="auto"/>
        <w:ind w:left="0" w:firstLine="0"/>
        <w:rPr>
          <w:rFonts w:ascii="Arial" w:hAnsi="Arial" w:cs="Arial"/>
          <w:sz w:val="24"/>
        </w:rPr>
      </w:pPr>
    </w:p>
    <w:p w14:paraId="66178A58" w14:textId="77777777" w:rsidR="00F83605" w:rsidRDefault="00F83605">
      <w:pPr>
        <w:spacing w:after="0" w:line="259" w:lineRule="auto"/>
        <w:ind w:left="0" w:firstLine="0"/>
        <w:rPr>
          <w:rFonts w:ascii="Arial" w:hAnsi="Arial" w:cs="Arial"/>
          <w:sz w:val="24"/>
        </w:rPr>
      </w:pPr>
    </w:p>
    <w:p w14:paraId="5173E8F0" w14:textId="77777777" w:rsidR="00F83605" w:rsidRDefault="00F83605">
      <w:pPr>
        <w:spacing w:after="0" w:line="259" w:lineRule="auto"/>
        <w:ind w:left="0" w:firstLine="0"/>
        <w:rPr>
          <w:rFonts w:ascii="Arial" w:hAnsi="Arial" w:cs="Arial"/>
          <w:sz w:val="24"/>
        </w:rPr>
      </w:pPr>
    </w:p>
    <w:p w14:paraId="5A8322EB" w14:textId="77777777" w:rsidR="00F83605" w:rsidRDefault="00F83605">
      <w:pPr>
        <w:spacing w:after="0" w:line="259" w:lineRule="auto"/>
        <w:ind w:left="0" w:firstLine="0"/>
        <w:rPr>
          <w:rFonts w:ascii="Arial" w:hAnsi="Arial" w:cs="Arial"/>
          <w:sz w:val="24"/>
        </w:rPr>
      </w:pPr>
    </w:p>
    <w:p w14:paraId="5FBBAA49" w14:textId="77777777" w:rsidR="00F83605" w:rsidRDefault="00F83605">
      <w:pPr>
        <w:spacing w:after="0" w:line="259" w:lineRule="auto"/>
        <w:ind w:left="0" w:firstLine="0"/>
        <w:rPr>
          <w:rFonts w:ascii="Arial" w:hAnsi="Arial" w:cs="Arial"/>
          <w:sz w:val="24"/>
        </w:rPr>
      </w:pPr>
    </w:p>
    <w:p w14:paraId="07FCF271" w14:textId="77777777" w:rsidR="00F83605" w:rsidRDefault="00F83605">
      <w:pPr>
        <w:spacing w:after="0" w:line="259" w:lineRule="auto"/>
        <w:ind w:left="0" w:firstLine="0"/>
        <w:rPr>
          <w:rFonts w:ascii="Arial" w:hAnsi="Arial" w:cs="Arial"/>
          <w:sz w:val="24"/>
        </w:rPr>
      </w:pPr>
    </w:p>
    <w:p w14:paraId="6DE720B2" w14:textId="77777777" w:rsidR="00F83605" w:rsidRDefault="00F83605">
      <w:pPr>
        <w:spacing w:after="0" w:line="259" w:lineRule="auto"/>
        <w:ind w:left="0" w:firstLine="0"/>
        <w:rPr>
          <w:rFonts w:ascii="Arial" w:hAnsi="Arial" w:cs="Arial"/>
          <w:sz w:val="24"/>
        </w:rPr>
      </w:pPr>
    </w:p>
    <w:p w14:paraId="255ADEE3" w14:textId="77777777" w:rsidR="00F83605" w:rsidRDefault="00F83605">
      <w:pPr>
        <w:spacing w:after="0" w:line="259" w:lineRule="auto"/>
        <w:ind w:left="0" w:firstLine="0"/>
        <w:rPr>
          <w:rFonts w:ascii="Arial" w:hAnsi="Arial" w:cs="Arial"/>
          <w:sz w:val="24"/>
        </w:rPr>
      </w:pPr>
    </w:p>
    <w:p w14:paraId="7746D012" w14:textId="77777777" w:rsidR="00F83605" w:rsidRDefault="00F83605">
      <w:pPr>
        <w:spacing w:after="0" w:line="259" w:lineRule="auto"/>
        <w:ind w:left="0" w:firstLine="0"/>
        <w:rPr>
          <w:rFonts w:ascii="Arial" w:hAnsi="Arial" w:cs="Arial"/>
          <w:sz w:val="24"/>
        </w:rPr>
      </w:pPr>
    </w:p>
    <w:p w14:paraId="3ED9EAC9" w14:textId="6D5D6137" w:rsidR="00FA05E0" w:rsidRPr="00F83605" w:rsidRDefault="00FA05E0">
      <w:pPr>
        <w:spacing w:after="0" w:line="259" w:lineRule="auto"/>
        <w:ind w:left="0" w:firstLine="0"/>
        <w:rPr>
          <w:rFonts w:ascii="Arial" w:hAnsi="Arial" w:cs="Arial"/>
          <w:sz w:val="24"/>
          <w:u w:val="single"/>
        </w:rPr>
      </w:pPr>
      <w:r w:rsidRPr="00F83605">
        <w:rPr>
          <w:rFonts w:ascii="Arial" w:hAnsi="Arial" w:cs="Arial"/>
          <w:sz w:val="24"/>
          <w:u w:val="single"/>
        </w:rPr>
        <w:lastRenderedPageBreak/>
        <w:t>St Peter’s</w:t>
      </w:r>
      <w:r w:rsidR="00CE653A" w:rsidRPr="00F83605">
        <w:rPr>
          <w:rFonts w:ascii="Arial" w:hAnsi="Arial" w:cs="Arial"/>
          <w:sz w:val="24"/>
          <w:u w:val="single"/>
        </w:rPr>
        <w:t xml:space="preserve"> CE Primary School,</w:t>
      </w:r>
      <w:r w:rsidRPr="00F83605">
        <w:rPr>
          <w:rFonts w:ascii="Arial" w:hAnsi="Arial" w:cs="Arial"/>
          <w:sz w:val="24"/>
          <w:u w:val="single"/>
        </w:rPr>
        <w:t xml:space="preserve"> Wem Catchment Area Map</w:t>
      </w:r>
    </w:p>
    <w:p w14:paraId="01A90FDD" w14:textId="56D577FC" w:rsidR="00FA05E0" w:rsidRDefault="00F83605">
      <w:pPr>
        <w:spacing w:after="0" w:line="259" w:lineRule="auto"/>
        <w:ind w:left="0" w:firstLine="0"/>
      </w:pPr>
      <w:r w:rsidRPr="00FA05E0">
        <w:rPr>
          <w:noProof/>
        </w:rPr>
        <w:drawing>
          <wp:anchor distT="0" distB="0" distL="114300" distR="114300" simplePos="0" relativeHeight="251658245" behindDoc="1" locked="0" layoutInCell="1" allowOverlap="1" wp14:anchorId="5096E87C" wp14:editId="68E6E712">
            <wp:simplePos x="0" y="0"/>
            <wp:positionH relativeFrom="column">
              <wp:posOffset>-657225</wp:posOffset>
            </wp:positionH>
            <wp:positionV relativeFrom="paragraph">
              <wp:posOffset>134620</wp:posOffset>
            </wp:positionV>
            <wp:extent cx="6959522" cy="8458200"/>
            <wp:effectExtent l="0" t="0" r="0" b="0"/>
            <wp:wrapNone/>
            <wp:docPr id="510053682" name="Picture 1" descr="A map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53682" name="Picture 1" descr="A map with red lines&#10;&#10;AI-generated content may be incorrect."/>
                    <pic:cNvPicPr/>
                  </pic:nvPicPr>
                  <pic:blipFill rotWithShape="1">
                    <a:blip r:embed="rId25">
                      <a:extLst>
                        <a:ext uri="{28A0092B-C50C-407E-A947-70E740481C1C}">
                          <a14:useLocalDpi xmlns:a14="http://schemas.microsoft.com/office/drawing/2010/main" val="0"/>
                        </a:ext>
                      </a:extLst>
                    </a:blip>
                    <a:srcRect l="3042" t="2627" r="3445" b="5485"/>
                    <a:stretch>
                      <a:fillRect/>
                    </a:stretch>
                  </pic:blipFill>
                  <pic:spPr bwMode="auto">
                    <a:xfrm>
                      <a:off x="0" y="0"/>
                      <a:ext cx="6959522" cy="84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AE620A" w14:textId="15F0ED8A" w:rsidR="006B6896" w:rsidRDefault="006B6896" w:rsidP="004374CE">
      <w:pPr>
        <w:spacing w:after="0" w:line="259" w:lineRule="auto"/>
        <w:ind w:left="0" w:firstLine="0"/>
      </w:pPr>
    </w:p>
    <w:sectPr w:rsidR="006B6896">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pgMar w:top="1440" w:right="1452" w:bottom="17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8EA5" w14:textId="77777777" w:rsidR="000B4021" w:rsidRDefault="000B4021">
      <w:pPr>
        <w:spacing w:after="0" w:line="240" w:lineRule="auto"/>
      </w:pPr>
      <w:r>
        <w:separator/>
      </w:r>
    </w:p>
  </w:endnote>
  <w:endnote w:type="continuationSeparator" w:id="0">
    <w:p w14:paraId="53BBF0AD" w14:textId="77777777" w:rsidR="000B4021" w:rsidRDefault="000B4021">
      <w:pPr>
        <w:spacing w:after="0" w:line="240" w:lineRule="auto"/>
      </w:pPr>
      <w:r>
        <w:continuationSeparator/>
      </w:r>
    </w:p>
  </w:endnote>
  <w:endnote w:type="continuationNotice" w:id="1">
    <w:p w14:paraId="4B6B8C90" w14:textId="77777777" w:rsidR="000B4021" w:rsidRDefault="000B4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AE54" w14:textId="77777777" w:rsidR="00EB39AD" w:rsidRDefault="00EB3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EE5A" w14:textId="77777777" w:rsidR="00EB39AD" w:rsidRDefault="00EB3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A45C" w14:textId="77777777" w:rsidR="00EB39AD" w:rsidRDefault="00EB3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376E" w14:textId="77777777" w:rsidR="000B4021" w:rsidRDefault="000B4021">
      <w:pPr>
        <w:spacing w:after="0" w:line="288" w:lineRule="auto"/>
        <w:ind w:left="566" w:firstLine="0"/>
      </w:pPr>
      <w:r>
        <w:separator/>
      </w:r>
    </w:p>
  </w:footnote>
  <w:footnote w:type="continuationSeparator" w:id="0">
    <w:p w14:paraId="0A67C483" w14:textId="77777777" w:rsidR="000B4021" w:rsidRDefault="000B4021">
      <w:pPr>
        <w:spacing w:after="0" w:line="288" w:lineRule="auto"/>
        <w:ind w:left="566" w:firstLine="0"/>
      </w:pPr>
      <w:r>
        <w:continuationSeparator/>
      </w:r>
    </w:p>
  </w:footnote>
  <w:footnote w:type="continuationNotice" w:id="1">
    <w:p w14:paraId="45EB0F29" w14:textId="77777777" w:rsidR="000B4021" w:rsidRDefault="000B40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1161" w14:textId="77777777" w:rsidR="00EB39AD" w:rsidRDefault="00EB3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263081"/>
      <w:docPartObj>
        <w:docPartGallery w:val="Watermarks"/>
        <w:docPartUnique/>
      </w:docPartObj>
    </w:sdtPr>
    <w:sdtContent>
      <w:p w14:paraId="28C53279" w14:textId="234A13A7" w:rsidR="00EB39AD" w:rsidRDefault="00000000">
        <w:pPr>
          <w:pStyle w:val="Header"/>
        </w:pPr>
        <w:r>
          <w:rPr>
            <w:noProof/>
          </w:rPr>
          <w:pict w14:anchorId="29653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757F" w14:textId="77777777" w:rsidR="00EB39AD" w:rsidRDefault="00EB3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4FA"/>
    <w:multiLevelType w:val="hybridMultilevel"/>
    <w:tmpl w:val="132CD2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0B473BA">
      <w:numFmt w:val="bullet"/>
      <w:lvlText w:val="-"/>
      <w:lvlJc w:val="left"/>
      <w:pPr>
        <w:ind w:left="1494"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A470339"/>
    <w:multiLevelType w:val="hybridMultilevel"/>
    <w:tmpl w:val="99AAA310"/>
    <w:lvl w:ilvl="0" w:tplc="2AFA3582">
      <w:start w:val="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28231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A25D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B4CA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5AE94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34E74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C066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584E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6871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D84D6E"/>
    <w:multiLevelType w:val="hybridMultilevel"/>
    <w:tmpl w:val="FC285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AD1332"/>
    <w:multiLevelType w:val="hybridMultilevel"/>
    <w:tmpl w:val="1C72B1D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543D5D1D"/>
    <w:multiLevelType w:val="hybridMultilevel"/>
    <w:tmpl w:val="DA4663FA"/>
    <w:lvl w:ilvl="0" w:tplc="2018890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6407F6"/>
    <w:multiLevelType w:val="multilevel"/>
    <w:tmpl w:val="F3F496EE"/>
    <w:lvl w:ilvl="0">
      <w:start w:val="1"/>
      <w:numFmt w:val="decimal"/>
      <w:lvlText w:val="%1."/>
      <w:lvlJc w:val="left"/>
      <w:pPr>
        <w:ind w:left="360" w:hanging="360"/>
      </w:pPr>
      <w:rPr>
        <w:rFonts w:hint="default"/>
      </w:rPr>
    </w:lvl>
    <w:lvl w:ilvl="1">
      <w:start w:val="1"/>
      <w:numFmt w:val="decimal"/>
      <w:lvlText w:val="%1.%2."/>
      <w:lvlJc w:val="center"/>
      <w:pPr>
        <w:ind w:left="792" w:hanging="432"/>
      </w:pPr>
      <w:rPr>
        <w:rFonts w:ascii="Arial" w:hAnsi="Arial" w:hint="default"/>
        <w:b w:val="0"/>
        <w:color w:val="auto"/>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0624D7F"/>
    <w:multiLevelType w:val="hybridMultilevel"/>
    <w:tmpl w:val="39D89070"/>
    <w:lvl w:ilvl="0" w:tplc="00B473BA">
      <w:numFmt w:val="bullet"/>
      <w:lvlText w:val="-"/>
      <w:lvlJc w:val="left"/>
      <w:pPr>
        <w:ind w:left="1494" w:hanging="360"/>
      </w:pPr>
      <w:rPr>
        <w:rFonts w:ascii="Calibri" w:eastAsiaTheme="minorHAnsi" w:hAnsi="Calibri" w:cs="Calibr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63C01384"/>
    <w:multiLevelType w:val="hybridMultilevel"/>
    <w:tmpl w:val="C56EA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5E6A4DC">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712379">
    <w:abstractNumId w:val="1"/>
  </w:num>
  <w:num w:numId="2" w16cid:durableId="1520124502">
    <w:abstractNumId w:val="4"/>
  </w:num>
  <w:num w:numId="3" w16cid:durableId="869613486">
    <w:abstractNumId w:val="2"/>
  </w:num>
  <w:num w:numId="4" w16cid:durableId="835072992">
    <w:abstractNumId w:val="5"/>
  </w:num>
  <w:num w:numId="5" w16cid:durableId="355541364">
    <w:abstractNumId w:val="7"/>
  </w:num>
  <w:num w:numId="6" w16cid:durableId="1057238278">
    <w:abstractNumId w:val="6"/>
  </w:num>
  <w:num w:numId="7" w16cid:durableId="1729842908">
    <w:abstractNumId w:val="0"/>
  </w:num>
  <w:num w:numId="8" w16cid:durableId="55509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96"/>
    <w:rsid w:val="0008650C"/>
    <w:rsid w:val="000879FA"/>
    <w:rsid w:val="0009198D"/>
    <w:rsid w:val="00093D40"/>
    <w:rsid w:val="000A1280"/>
    <w:rsid w:val="000B4021"/>
    <w:rsid w:val="000C7296"/>
    <w:rsid w:val="000E5662"/>
    <w:rsid w:val="000F0FE8"/>
    <w:rsid w:val="000F7F42"/>
    <w:rsid w:val="0014102A"/>
    <w:rsid w:val="00146900"/>
    <w:rsid w:val="001625F2"/>
    <w:rsid w:val="0016306B"/>
    <w:rsid w:val="00176E51"/>
    <w:rsid w:val="001A3E80"/>
    <w:rsid w:val="001B0B48"/>
    <w:rsid w:val="001B233D"/>
    <w:rsid w:val="001B72D0"/>
    <w:rsid w:val="001E7D56"/>
    <w:rsid w:val="001F4FD2"/>
    <w:rsid w:val="001F56A1"/>
    <w:rsid w:val="00216BD7"/>
    <w:rsid w:val="0022162E"/>
    <w:rsid w:val="00234A91"/>
    <w:rsid w:val="00247C0A"/>
    <w:rsid w:val="00250297"/>
    <w:rsid w:val="00256898"/>
    <w:rsid w:val="00281431"/>
    <w:rsid w:val="002827D8"/>
    <w:rsid w:val="002A3C71"/>
    <w:rsid w:val="002B2F9F"/>
    <w:rsid w:val="002D596B"/>
    <w:rsid w:val="002E674E"/>
    <w:rsid w:val="00300EA7"/>
    <w:rsid w:val="00304E09"/>
    <w:rsid w:val="003105DC"/>
    <w:rsid w:val="00325462"/>
    <w:rsid w:val="00330AC0"/>
    <w:rsid w:val="0033479B"/>
    <w:rsid w:val="00344598"/>
    <w:rsid w:val="00347F18"/>
    <w:rsid w:val="00360134"/>
    <w:rsid w:val="003906F2"/>
    <w:rsid w:val="003B55F5"/>
    <w:rsid w:val="003B78FD"/>
    <w:rsid w:val="003E3AF7"/>
    <w:rsid w:val="003E552A"/>
    <w:rsid w:val="003F2D46"/>
    <w:rsid w:val="003F41D1"/>
    <w:rsid w:val="0041173C"/>
    <w:rsid w:val="00421696"/>
    <w:rsid w:val="00436ED6"/>
    <w:rsid w:val="004374CE"/>
    <w:rsid w:val="00442DDD"/>
    <w:rsid w:val="004551FE"/>
    <w:rsid w:val="00472ABC"/>
    <w:rsid w:val="00473090"/>
    <w:rsid w:val="00482BBC"/>
    <w:rsid w:val="004853B9"/>
    <w:rsid w:val="00496D57"/>
    <w:rsid w:val="00497684"/>
    <w:rsid w:val="004B5860"/>
    <w:rsid w:val="005044BE"/>
    <w:rsid w:val="00524217"/>
    <w:rsid w:val="00535BE5"/>
    <w:rsid w:val="00542CB3"/>
    <w:rsid w:val="00542E50"/>
    <w:rsid w:val="00545759"/>
    <w:rsid w:val="00545F2D"/>
    <w:rsid w:val="00546E02"/>
    <w:rsid w:val="005A384D"/>
    <w:rsid w:val="005B3822"/>
    <w:rsid w:val="005E3875"/>
    <w:rsid w:val="005F3FC8"/>
    <w:rsid w:val="005F5089"/>
    <w:rsid w:val="005F6D4B"/>
    <w:rsid w:val="00616028"/>
    <w:rsid w:val="0061746F"/>
    <w:rsid w:val="00633BA8"/>
    <w:rsid w:val="006531AB"/>
    <w:rsid w:val="00672468"/>
    <w:rsid w:val="0068566D"/>
    <w:rsid w:val="00690AE8"/>
    <w:rsid w:val="00692CA3"/>
    <w:rsid w:val="006B6896"/>
    <w:rsid w:val="006B78C5"/>
    <w:rsid w:val="006E0032"/>
    <w:rsid w:val="00744F29"/>
    <w:rsid w:val="0075000B"/>
    <w:rsid w:val="007550B2"/>
    <w:rsid w:val="00762BFC"/>
    <w:rsid w:val="007B7A49"/>
    <w:rsid w:val="007C1EDE"/>
    <w:rsid w:val="007C4F8F"/>
    <w:rsid w:val="007C57C2"/>
    <w:rsid w:val="007E577D"/>
    <w:rsid w:val="007E7DF4"/>
    <w:rsid w:val="00801A85"/>
    <w:rsid w:val="00814E63"/>
    <w:rsid w:val="0082023F"/>
    <w:rsid w:val="00827EC8"/>
    <w:rsid w:val="00830362"/>
    <w:rsid w:val="00832798"/>
    <w:rsid w:val="00837251"/>
    <w:rsid w:val="008449BE"/>
    <w:rsid w:val="00852F4C"/>
    <w:rsid w:val="00866352"/>
    <w:rsid w:val="0086757D"/>
    <w:rsid w:val="00882E45"/>
    <w:rsid w:val="008B596B"/>
    <w:rsid w:val="008C785B"/>
    <w:rsid w:val="00900908"/>
    <w:rsid w:val="0090481C"/>
    <w:rsid w:val="009131ED"/>
    <w:rsid w:val="0095532C"/>
    <w:rsid w:val="00960118"/>
    <w:rsid w:val="0097152C"/>
    <w:rsid w:val="0098376A"/>
    <w:rsid w:val="00992F28"/>
    <w:rsid w:val="009A6AFA"/>
    <w:rsid w:val="009C5689"/>
    <w:rsid w:val="009E1536"/>
    <w:rsid w:val="00A05866"/>
    <w:rsid w:val="00A076DC"/>
    <w:rsid w:val="00A110B5"/>
    <w:rsid w:val="00A20915"/>
    <w:rsid w:val="00A25BF0"/>
    <w:rsid w:val="00A64760"/>
    <w:rsid w:val="00A7372C"/>
    <w:rsid w:val="00A9080B"/>
    <w:rsid w:val="00A926D0"/>
    <w:rsid w:val="00AA0E5A"/>
    <w:rsid w:val="00AA278A"/>
    <w:rsid w:val="00AA7877"/>
    <w:rsid w:val="00AD2976"/>
    <w:rsid w:val="00AE564E"/>
    <w:rsid w:val="00AF0850"/>
    <w:rsid w:val="00AF4A88"/>
    <w:rsid w:val="00B00400"/>
    <w:rsid w:val="00B05EE3"/>
    <w:rsid w:val="00B07B93"/>
    <w:rsid w:val="00B13145"/>
    <w:rsid w:val="00B16640"/>
    <w:rsid w:val="00B252FE"/>
    <w:rsid w:val="00B34674"/>
    <w:rsid w:val="00B37AC0"/>
    <w:rsid w:val="00B40E74"/>
    <w:rsid w:val="00B50859"/>
    <w:rsid w:val="00B60F2E"/>
    <w:rsid w:val="00B86724"/>
    <w:rsid w:val="00B959D3"/>
    <w:rsid w:val="00BC4A19"/>
    <w:rsid w:val="00BC4A1A"/>
    <w:rsid w:val="00BF7264"/>
    <w:rsid w:val="00C152F5"/>
    <w:rsid w:val="00C17EA8"/>
    <w:rsid w:val="00C45828"/>
    <w:rsid w:val="00C5191C"/>
    <w:rsid w:val="00C560AF"/>
    <w:rsid w:val="00C61B20"/>
    <w:rsid w:val="00C745AE"/>
    <w:rsid w:val="00C80CE2"/>
    <w:rsid w:val="00C93696"/>
    <w:rsid w:val="00CA25B5"/>
    <w:rsid w:val="00CC0765"/>
    <w:rsid w:val="00CC692B"/>
    <w:rsid w:val="00CD26F1"/>
    <w:rsid w:val="00CD61AD"/>
    <w:rsid w:val="00CE653A"/>
    <w:rsid w:val="00CF535F"/>
    <w:rsid w:val="00D04553"/>
    <w:rsid w:val="00D06041"/>
    <w:rsid w:val="00D75BF3"/>
    <w:rsid w:val="00D84A70"/>
    <w:rsid w:val="00D87144"/>
    <w:rsid w:val="00DA42CE"/>
    <w:rsid w:val="00DB5021"/>
    <w:rsid w:val="00DC5643"/>
    <w:rsid w:val="00DF10E3"/>
    <w:rsid w:val="00DF1317"/>
    <w:rsid w:val="00E20D70"/>
    <w:rsid w:val="00E2633E"/>
    <w:rsid w:val="00E37C5D"/>
    <w:rsid w:val="00E45527"/>
    <w:rsid w:val="00E831DA"/>
    <w:rsid w:val="00E87C3D"/>
    <w:rsid w:val="00EB39AD"/>
    <w:rsid w:val="00EC3190"/>
    <w:rsid w:val="00ED535E"/>
    <w:rsid w:val="00EE1A69"/>
    <w:rsid w:val="00EF7A04"/>
    <w:rsid w:val="00F014A3"/>
    <w:rsid w:val="00F0296E"/>
    <w:rsid w:val="00F04BB7"/>
    <w:rsid w:val="00F07616"/>
    <w:rsid w:val="00F07C8C"/>
    <w:rsid w:val="00F14D2E"/>
    <w:rsid w:val="00F2567A"/>
    <w:rsid w:val="00F42045"/>
    <w:rsid w:val="00F518C2"/>
    <w:rsid w:val="00F57384"/>
    <w:rsid w:val="00F66C01"/>
    <w:rsid w:val="00F7408D"/>
    <w:rsid w:val="00F83605"/>
    <w:rsid w:val="00FA05E0"/>
    <w:rsid w:val="00FB5C43"/>
    <w:rsid w:val="00FB7202"/>
    <w:rsid w:val="00FC52CA"/>
    <w:rsid w:val="00FC71B3"/>
    <w:rsid w:val="00FF27E5"/>
    <w:rsid w:val="00FF6758"/>
    <w:rsid w:val="0637C99E"/>
    <w:rsid w:val="14A669E2"/>
    <w:rsid w:val="28D7C786"/>
    <w:rsid w:val="422A2EF4"/>
    <w:rsid w:val="5A0F8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3E15"/>
  <w15:docId w15:val="{9A3F758E-8B58-4444-9E0F-431A58A7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51"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sz w:val="22"/>
    </w:rPr>
  </w:style>
  <w:style w:type="paragraph" w:styleId="Heading2">
    <w:name w:val="heading 2"/>
    <w:basedOn w:val="Normal"/>
    <w:next w:val="Normal"/>
    <w:link w:val="Heading2Char"/>
    <w:uiPriority w:val="9"/>
    <w:unhideWhenUsed/>
    <w:qFormat/>
    <w:rsid w:val="00F2567A"/>
    <w:pPr>
      <w:keepNext/>
      <w:keepLines/>
      <w:spacing w:before="40" w:after="0" w:line="259" w:lineRule="auto"/>
      <w:ind w:left="0" w:firstLine="0"/>
      <w:outlineLvl w:val="1"/>
    </w:pPr>
    <w:rPr>
      <w:rFonts w:asciiTheme="majorHAnsi" w:eastAsiaTheme="majorEastAsia" w:hAnsiTheme="majorHAnsi" w:cstheme="majorBidi"/>
      <w:color w:val="0F4761" w:themeColor="accent1" w:themeShade="BF"/>
      <w:kern w:val="0"/>
      <w:sz w:val="26"/>
      <w:szCs w:val="26"/>
      <w:lang w:eastAsia="en-US"/>
      <w14:ligatures w14:val="none"/>
    </w:rPr>
  </w:style>
  <w:style w:type="paragraph" w:styleId="Heading3">
    <w:name w:val="heading 3"/>
    <w:basedOn w:val="Normal"/>
    <w:next w:val="Normal"/>
    <w:link w:val="Heading3Char"/>
    <w:uiPriority w:val="9"/>
    <w:unhideWhenUsed/>
    <w:qFormat/>
    <w:rsid w:val="00F2567A"/>
    <w:pPr>
      <w:keepNext/>
      <w:keepLines/>
      <w:spacing w:before="40" w:after="0" w:line="259" w:lineRule="auto"/>
      <w:ind w:left="0" w:firstLine="0"/>
      <w:outlineLvl w:val="2"/>
    </w:pPr>
    <w:rPr>
      <w:rFonts w:asciiTheme="majorHAnsi" w:eastAsiaTheme="majorEastAsia" w:hAnsiTheme="majorHAnsi" w:cstheme="majorBidi"/>
      <w:color w:val="0A2F40" w:themeColor="accent1" w:themeShade="7F"/>
      <w:kern w:val="0"/>
      <w:sz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0" w:line="288" w:lineRule="auto"/>
      <w:ind w:left="566"/>
    </w:pPr>
    <w:rPr>
      <w:rFonts w:ascii="Calibri" w:eastAsia="Calibri" w:hAnsi="Calibri" w:cs="Calibri"/>
      <w:i/>
      <w:color w:val="000000"/>
      <w:sz w:val="22"/>
    </w:rPr>
  </w:style>
  <w:style w:type="character" w:customStyle="1" w:styleId="footnotedescriptionChar">
    <w:name w:val="footnote description Char"/>
    <w:link w:val="footnotedescription"/>
    <w:rPr>
      <w:rFonts w:ascii="Calibri" w:eastAsia="Calibri" w:hAnsi="Calibri" w:cs="Calibri"/>
      <w:i/>
      <w:color w:val="000000"/>
      <w:sz w:val="22"/>
    </w:rPr>
  </w:style>
  <w:style w:type="character" w:customStyle="1" w:styleId="footnotemark">
    <w:name w:val="footnote mark"/>
    <w:hidden/>
    <w:rPr>
      <w:rFonts w:ascii="Calibri" w:eastAsia="Calibri" w:hAnsi="Calibri" w:cs="Calibri"/>
      <w:i/>
      <w:color w:val="000000"/>
      <w:sz w:val="22"/>
      <w:vertAlign w:val="superscript"/>
    </w:rPr>
  </w:style>
  <w:style w:type="paragraph" w:styleId="ListParagraph">
    <w:name w:val="List Paragraph"/>
    <w:basedOn w:val="Normal"/>
    <w:uiPriority w:val="34"/>
    <w:qFormat/>
    <w:rsid w:val="0098376A"/>
    <w:pPr>
      <w:ind w:left="720"/>
      <w:contextualSpacing/>
    </w:pPr>
  </w:style>
  <w:style w:type="paragraph" w:styleId="Header">
    <w:name w:val="header"/>
    <w:basedOn w:val="Normal"/>
    <w:link w:val="HeaderChar"/>
    <w:uiPriority w:val="99"/>
    <w:unhideWhenUsed/>
    <w:rsid w:val="006B7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8C5"/>
    <w:rPr>
      <w:rFonts w:ascii="Calibri" w:eastAsia="Calibri" w:hAnsi="Calibri" w:cs="Calibri"/>
      <w:color w:val="000000"/>
      <w:sz w:val="22"/>
    </w:rPr>
  </w:style>
  <w:style w:type="paragraph" w:styleId="Footer">
    <w:name w:val="footer"/>
    <w:basedOn w:val="Normal"/>
    <w:link w:val="FooterChar"/>
    <w:uiPriority w:val="99"/>
    <w:unhideWhenUsed/>
    <w:rsid w:val="006B7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8C5"/>
    <w:rPr>
      <w:rFonts w:ascii="Calibri" w:eastAsia="Calibri" w:hAnsi="Calibri" w:cs="Calibri"/>
      <w:color w:val="000000"/>
      <w:sz w:val="22"/>
    </w:rPr>
  </w:style>
  <w:style w:type="character" w:customStyle="1" w:styleId="Heading2Char">
    <w:name w:val="Heading 2 Char"/>
    <w:basedOn w:val="DefaultParagraphFont"/>
    <w:link w:val="Heading2"/>
    <w:uiPriority w:val="9"/>
    <w:rsid w:val="00F2567A"/>
    <w:rPr>
      <w:rFonts w:asciiTheme="majorHAnsi" w:eastAsiaTheme="majorEastAsia" w:hAnsiTheme="majorHAnsi" w:cstheme="majorBidi"/>
      <w:color w:val="0F4761" w:themeColor="accent1" w:themeShade="BF"/>
      <w:kern w:val="0"/>
      <w:sz w:val="26"/>
      <w:szCs w:val="26"/>
      <w:lang w:eastAsia="en-US"/>
      <w14:ligatures w14:val="none"/>
    </w:rPr>
  </w:style>
  <w:style w:type="character" w:customStyle="1" w:styleId="Heading3Char">
    <w:name w:val="Heading 3 Char"/>
    <w:basedOn w:val="DefaultParagraphFont"/>
    <w:link w:val="Heading3"/>
    <w:uiPriority w:val="9"/>
    <w:rsid w:val="00F2567A"/>
    <w:rPr>
      <w:rFonts w:asciiTheme="majorHAnsi" w:eastAsiaTheme="majorEastAsia" w:hAnsiTheme="majorHAnsi" w:cstheme="majorBidi"/>
      <w:color w:val="0A2F40" w:themeColor="accent1" w:themeShade="7F"/>
      <w:kern w:val="0"/>
      <w:lang w:eastAsia="en-US"/>
      <w14:ligatures w14:val="none"/>
    </w:rPr>
  </w:style>
  <w:style w:type="character" w:styleId="Hyperlink">
    <w:name w:val="Hyperlink"/>
    <w:basedOn w:val="DefaultParagraphFont"/>
    <w:uiPriority w:val="99"/>
    <w:unhideWhenUsed/>
    <w:rsid w:val="00F2567A"/>
    <w:rPr>
      <w:color w:val="467886" w:themeColor="hyperlink"/>
      <w:u w:val="single"/>
    </w:rPr>
  </w:style>
  <w:style w:type="character" w:styleId="CommentReference">
    <w:name w:val="annotation reference"/>
    <w:basedOn w:val="DefaultParagraphFont"/>
    <w:uiPriority w:val="99"/>
    <w:semiHidden/>
    <w:unhideWhenUsed/>
    <w:rsid w:val="00CF535F"/>
    <w:rPr>
      <w:sz w:val="16"/>
      <w:szCs w:val="16"/>
    </w:rPr>
  </w:style>
  <w:style w:type="paragraph" w:styleId="CommentText">
    <w:name w:val="annotation text"/>
    <w:basedOn w:val="Normal"/>
    <w:link w:val="CommentTextChar"/>
    <w:uiPriority w:val="99"/>
    <w:unhideWhenUsed/>
    <w:rsid w:val="00CF535F"/>
    <w:pPr>
      <w:spacing w:line="240" w:lineRule="auto"/>
    </w:pPr>
    <w:rPr>
      <w:sz w:val="20"/>
      <w:szCs w:val="20"/>
    </w:rPr>
  </w:style>
  <w:style w:type="character" w:customStyle="1" w:styleId="CommentTextChar">
    <w:name w:val="Comment Text Char"/>
    <w:basedOn w:val="DefaultParagraphFont"/>
    <w:link w:val="CommentText"/>
    <w:uiPriority w:val="99"/>
    <w:rsid w:val="00CF535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F535F"/>
    <w:rPr>
      <w:b/>
      <w:bCs/>
    </w:rPr>
  </w:style>
  <w:style w:type="character" w:customStyle="1" w:styleId="CommentSubjectChar">
    <w:name w:val="Comment Subject Char"/>
    <w:basedOn w:val="CommentTextChar"/>
    <w:link w:val="CommentSubject"/>
    <w:uiPriority w:val="99"/>
    <w:semiHidden/>
    <w:rsid w:val="00CF535F"/>
    <w:rPr>
      <w:rFonts w:ascii="Calibri" w:eastAsia="Calibri" w:hAnsi="Calibri" w:cs="Calibri"/>
      <w:b/>
      <w:bCs/>
      <w:color w:val="000000"/>
      <w:sz w:val="20"/>
      <w:szCs w:val="20"/>
    </w:rPr>
  </w:style>
  <w:style w:type="paragraph" w:customStyle="1" w:styleId="Default">
    <w:name w:val="Default"/>
    <w:rsid w:val="00837251"/>
    <w:pPr>
      <w:autoSpaceDE w:val="0"/>
      <w:autoSpaceDN w:val="0"/>
      <w:adjustRightInd w:val="0"/>
      <w:spacing w:after="0" w:line="240" w:lineRule="auto"/>
    </w:pPr>
    <w:rPr>
      <w:rFonts w:ascii="Arial" w:eastAsiaTheme="minorHAnsi" w:hAnsi="Arial" w:cs="Arial"/>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hropshire.gov.uk/schooladmissions" TargetMode="External"/><Relationship Id="rId18" Type="http://schemas.openxmlformats.org/officeDocument/2006/relationships/hyperlink" Target="https://www.gov.uk/government/publications/summer-born-children-school-admiss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shropshire.gov.uk/schooladmissions" TargetMode="External"/><Relationship Id="rId17" Type="http://schemas.openxmlformats.org/officeDocument/2006/relationships/hyperlink" Target="mailto:school-admissions@shropshire.gov.uk"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hropshire.gov.uk/the-send-local-offer/education/education-services/special-educational-needs-sen-team/contact-the-sen-team/" TargetMode="External"/><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ms.shropshire.gov.uk/SynergyWeb/" TargetMode="External"/><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shropshire.gov.uk/schooladmission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hropshire.gov.uk" TargetMode="External"/><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57bbdc-7c45-46d3-9322-786b8d3d81ce">
      <Terms xmlns="http://schemas.microsoft.com/office/infopath/2007/PartnerControls"/>
    </lcf76f155ced4ddcb4097134ff3c332f>
    <TaxCatchAll xmlns="7b37178d-3180-4666-a039-d1fc4f3c29c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07f17c14ab407674e29c7d02b966d8a4">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cca5642c5d5c046e22f03b26cb16d50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1B1E2-34F6-4870-B8D6-EE949EAE41FB}">
  <ds:schemaRefs>
    <ds:schemaRef ds:uri="http://schemas.microsoft.com/office/2006/metadata/properties"/>
    <ds:schemaRef ds:uri="http://schemas.microsoft.com/office/infopath/2007/PartnerControls"/>
    <ds:schemaRef ds:uri="e557bbdc-7c45-46d3-9322-786b8d3d81ce"/>
    <ds:schemaRef ds:uri="7b37178d-3180-4666-a039-d1fc4f3c29c2"/>
  </ds:schemaRefs>
</ds:datastoreItem>
</file>

<file path=customXml/itemProps2.xml><?xml version="1.0" encoding="utf-8"?>
<ds:datastoreItem xmlns:ds="http://schemas.openxmlformats.org/officeDocument/2006/customXml" ds:itemID="{72B3D596-1C44-4B6C-A1D9-18C38A7749FD}">
  <ds:schemaRefs>
    <ds:schemaRef ds:uri="http://schemas.microsoft.com/sharepoint/v3/contenttype/forms"/>
  </ds:schemaRefs>
</ds:datastoreItem>
</file>

<file path=customXml/itemProps3.xml><?xml version="1.0" encoding="utf-8"?>
<ds:datastoreItem xmlns:ds="http://schemas.openxmlformats.org/officeDocument/2006/customXml" ds:itemID="{FEBDB756-504A-495E-8E20-9E5A94105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3502</Words>
  <Characters>17444</Characters>
  <Application>Microsoft Office Word</Application>
  <DocSecurity>0</DocSecurity>
  <Lines>726</Lines>
  <Paragraphs>173</Paragraphs>
  <ScaleCrop>false</ScaleCrop>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Ashelford</dc:creator>
  <cp:keywords/>
  <cp:lastModifiedBy>Michelle Carson</cp:lastModifiedBy>
  <cp:revision>5</cp:revision>
  <dcterms:created xsi:type="dcterms:W3CDTF">2025-10-29T13:57:00Z</dcterms:created>
  <dcterms:modified xsi:type="dcterms:W3CDTF">2025-10-29T13:59:00Z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y fmtid="{D5CDD505-2E9C-101B-9397-08002B2CF9AE}" pid="4" name="docLang">
    <vt:lpwstr>en</vt:lpwstr>
  </property>
</Properties>
</file>