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113E" w14:textId="2A3CA027" w:rsidR="00C26B9A" w:rsidRPr="00906E16" w:rsidRDefault="00C26B9A" w:rsidP="00906E16">
      <w:pPr>
        <w:rPr>
          <w:rFonts w:eastAsiaTheme="majorEastAsia" w:cs="Arial"/>
          <w:sz w:val="72"/>
          <w:szCs w:val="72"/>
          <w:lang w:eastAsia="ja-JP"/>
        </w:rPr>
      </w:pPr>
      <w:r>
        <w:rPr>
          <w:rFonts w:eastAsiaTheme="majorEastAsia" w:cs="Arial"/>
          <w:noProof/>
          <w:sz w:val="72"/>
          <w:szCs w:val="72"/>
          <w:lang w:eastAsia="en-GB"/>
        </w:rPr>
        <w:drawing>
          <wp:inline distT="0" distB="0" distL="0" distR="0" wp14:anchorId="002C5A08" wp14:editId="408682A7">
            <wp:extent cx="2286000" cy="650081"/>
            <wp:effectExtent l="0" t="0" r="0" b="0"/>
            <wp:docPr id="2" name="Picture 2" descr="C:\Users\S.Burgoyne\AppData\Local\Microsoft\Windows\INetCache\Content.MSO\16F9C8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urgoyne\AppData\Local\Microsoft\Windows\INetCache\Content.MSO\16F9C865.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088" cy="653519"/>
                    </a:xfrm>
                    <a:prstGeom prst="rect">
                      <a:avLst/>
                    </a:prstGeom>
                    <a:noFill/>
                    <a:ln>
                      <a:noFill/>
                    </a:ln>
                  </pic:spPr>
                </pic:pic>
              </a:graphicData>
            </a:graphic>
          </wp:inline>
        </w:drawing>
      </w:r>
      <w:r>
        <w:rPr>
          <w:rFonts w:ascii="Century Gothic" w:hAnsi="Century Gothic"/>
          <w:b/>
          <w:bCs/>
          <w:caps/>
          <w:color w:val="000000"/>
          <w:sz w:val="72"/>
          <w:szCs w:val="72"/>
          <w:shd w:val="clear" w:color="auto" w:fill="FFFFFF"/>
          <w:lang w:val="en-US"/>
        </w:rPr>
        <w:br/>
      </w:r>
      <w:r w:rsidR="00906E16">
        <w:rPr>
          <w:rFonts w:eastAsiaTheme="majorEastAsia" w:cs="Arial"/>
          <w:sz w:val="72"/>
          <w:szCs w:val="72"/>
          <w:lang w:eastAsia="ja-JP"/>
        </w:rPr>
        <w:t xml:space="preserve">               </w:t>
      </w:r>
      <w:r w:rsidR="00906E16">
        <w:rPr>
          <w:rFonts w:eastAsiaTheme="majorEastAsia" w:cs="Arial"/>
          <w:noProof/>
          <w:color w:val="000000" w:themeColor="text1"/>
          <w:sz w:val="72"/>
          <w:szCs w:val="80"/>
          <w:lang w:eastAsia="en-GB"/>
        </w:rPr>
        <w:drawing>
          <wp:inline distT="0" distB="0" distL="0" distR="0" wp14:anchorId="78A46E20" wp14:editId="5721C293">
            <wp:extent cx="1435100" cy="2063750"/>
            <wp:effectExtent l="0" t="0" r="0" b="0"/>
            <wp:docPr id="3" name="Picture 3" descr="C:\Users\linds\AppData\Local\Microsoft\Windows\INetCache\Content.Word\Weston New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linds\AppData\Local\Microsoft\Windows\INetCache\Content.Word\Weston New Logo.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2063750"/>
                    </a:xfrm>
                    <a:prstGeom prst="rect">
                      <a:avLst/>
                    </a:prstGeom>
                    <a:noFill/>
                    <a:ln>
                      <a:noFill/>
                    </a:ln>
                  </pic:spPr>
                </pic:pic>
              </a:graphicData>
            </a:graphic>
          </wp:inline>
        </w:drawing>
      </w:r>
    </w:p>
    <w:p w14:paraId="3C063E70" w14:textId="77777777" w:rsidR="00906E16" w:rsidRDefault="00906E16" w:rsidP="00906E16">
      <w:pPr>
        <w:jc w:val="center"/>
        <w:rPr>
          <w:rFonts w:eastAsiaTheme="majorEastAsia" w:cs="Arial"/>
          <w:color w:val="000000" w:themeColor="text1"/>
          <w:sz w:val="72"/>
          <w:szCs w:val="80"/>
        </w:rPr>
      </w:pPr>
      <w:r>
        <w:rPr>
          <w:rFonts w:eastAsiaTheme="majorEastAsia" w:cs="Arial"/>
          <w:color w:val="000000" w:themeColor="text1"/>
          <w:sz w:val="72"/>
          <w:szCs w:val="80"/>
        </w:rPr>
        <w:t xml:space="preserve">Admissions Policy </w:t>
      </w:r>
    </w:p>
    <w:p w14:paraId="56961678" w14:textId="062EA830" w:rsidR="00906E16" w:rsidRDefault="004341F2" w:rsidP="00906E16">
      <w:pPr>
        <w:jc w:val="center"/>
        <w:rPr>
          <w:rFonts w:eastAsiaTheme="majorEastAsia" w:cs="Arial"/>
          <w:color w:val="000000" w:themeColor="text1"/>
          <w:sz w:val="72"/>
          <w:szCs w:val="80"/>
        </w:rPr>
      </w:pPr>
      <w:r>
        <w:rPr>
          <w:rFonts w:eastAsiaTheme="majorEastAsia" w:cs="Arial"/>
          <w:color w:val="000000" w:themeColor="text1"/>
          <w:sz w:val="72"/>
          <w:szCs w:val="80"/>
        </w:rPr>
        <w:t>for 202</w:t>
      </w:r>
      <w:r w:rsidR="002319CE">
        <w:rPr>
          <w:rFonts w:eastAsiaTheme="majorEastAsia" w:cs="Arial"/>
          <w:color w:val="000000" w:themeColor="text1"/>
          <w:sz w:val="72"/>
          <w:szCs w:val="80"/>
        </w:rPr>
        <w:t>7</w:t>
      </w:r>
      <w:r>
        <w:rPr>
          <w:rFonts w:eastAsiaTheme="majorEastAsia" w:cs="Arial"/>
          <w:color w:val="000000" w:themeColor="text1"/>
          <w:sz w:val="72"/>
          <w:szCs w:val="80"/>
        </w:rPr>
        <w:t>-202</w:t>
      </w:r>
      <w:r w:rsidR="002319CE">
        <w:rPr>
          <w:rFonts w:eastAsiaTheme="majorEastAsia" w:cs="Arial"/>
          <w:color w:val="000000" w:themeColor="text1"/>
          <w:sz w:val="72"/>
          <w:szCs w:val="80"/>
        </w:rPr>
        <w:t xml:space="preserve">8 </w:t>
      </w:r>
      <w:r w:rsidR="002319CE" w:rsidRPr="00AA1C22">
        <w:rPr>
          <w:rFonts w:eastAsiaTheme="majorEastAsia" w:cs="Arial"/>
          <w:color w:val="000000" w:themeColor="text1"/>
          <w:sz w:val="72"/>
          <w:szCs w:val="80"/>
        </w:rPr>
        <w:t>(Draft)</w:t>
      </w:r>
      <w:r w:rsidR="004E432B">
        <w:rPr>
          <w:rFonts w:eastAsiaTheme="majorEastAsia" w:cs="Arial"/>
          <w:color w:val="000000" w:themeColor="text1"/>
          <w:sz w:val="72"/>
          <w:szCs w:val="80"/>
        </w:rPr>
        <w:t xml:space="preserve"> </w:t>
      </w:r>
    </w:p>
    <w:p w14:paraId="1A44C5C3" w14:textId="1FF714B2" w:rsidR="00906E16" w:rsidRDefault="00906E16" w:rsidP="00906E16">
      <w:pPr>
        <w:jc w:val="center"/>
        <w:rPr>
          <w:rFonts w:eastAsiaTheme="majorEastAsia" w:cs="Arial"/>
          <w:color w:val="000000" w:themeColor="text1"/>
          <w:sz w:val="72"/>
          <w:szCs w:val="80"/>
        </w:rPr>
      </w:pPr>
    </w:p>
    <w:p w14:paraId="091294F6" w14:textId="77777777" w:rsidR="00906E16" w:rsidRPr="00906E16" w:rsidRDefault="00906E16" w:rsidP="00906E16">
      <w:pPr>
        <w:jc w:val="center"/>
        <w:rPr>
          <w:rFonts w:eastAsiaTheme="majorEastAsia" w:cs="Arial"/>
          <w:sz w:val="40"/>
          <w:szCs w:val="40"/>
          <w:lang w:eastAsia="ja-JP"/>
        </w:rPr>
      </w:pPr>
      <w:r w:rsidRPr="00906E16">
        <w:rPr>
          <w:rFonts w:eastAsiaTheme="majorEastAsia" w:cs="Arial"/>
          <w:sz w:val="40"/>
          <w:szCs w:val="40"/>
          <w:lang w:eastAsia="ja-JP"/>
        </w:rPr>
        <w:t>Weston Lullingfields CE Primary School</w:t>
      </w:r>
    </w:p>
    <w:p w14:paraId="190C5481" w14:textId="28436966" w:rsidR="00906E16" w:rsidRDefault="00906E16" w:rsidP="00906E16">
      <w:pPr>
        <w:jc w:val="center"/>
        <w:rPr>
          <w:rFonts w:eastAsiaTheme="majorEastAsia" w:cs="Arial"/>
          <w:color w:val="000000" w:themeColor="text1"/>
          <w:sz w:val="72"/>
          <w:szCs w:val="80"/>
        </w:rPr>
      </w:pPr>
    </w:p>
    <w:p w14:paraId="3D2F25BA" w14:textId="77777777" w:rsidR="00E121DA" w:rsidRDefault="00E121DA" w:rsidP="00906E16">
      <w:pPr>
        <w:jc w:val="center"/>
        <w:rPr>
          <w:rFonts w:eastAsiaTheme="majorEastAsia" w:cs="Arial"/>
          <w:color w:val="000000" w:themeColor="text1"/>
          <w:sz w:val="72"/>
          <w:szCs w:val="80"/>
        </w:rPr>
      </w:pPr>
    </w:p>
    <w:tbl>
      <w:tblPr>
        <w:tblW w:w="10206" w:type="dxa"/>
        <w:tblInd w:w="-587"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410"/>
        <w:gridCol w:w="3268"/>
        <w:gridCol w:w="4528"/>
      </w:tblGrid>
      <w:tr w:rsidR="00906E16" w:rsidRPr="00DA50A5" w14:paraId="59732D9B" w14:textId="77777777" w:rsidTr="00E121DA">
        <w:tc>
          <w:tcPr>
            <w:tcW w:w="2410" w:type="dxa"/>
            <w:tcBorders>
              <w:top w:val="nil"/>
              <w:bottom w:val="single" w:sz="18" w:space="0" w:color="FFFFFF"/>
            </w:tcBorders>
            <w:shd w:val="clear" w:color="auto" w:fill="B4C6E7" w:themeFill="accent1" w:themeFillTint="66"/>
          </w:tcPr>
          <w:p w14:paraId="0C855482" w14:textId="77777777" w:rsidR="00906E16" w:rsidRPr="0062626B" w:rsidRDefault="00906E16" w:rsidP="0073198E">
            <w:pPr>
              <w:pStyle w:val="1bodycopy10pt"/>
              <w:rPr>
                <w:b/>
              </w:rPr>
            </w:pPr>
            <w:r w:rsidRPr="0062626B">
              <w:rPr>
                <w:b/>
              </w:rPr>
              <w:t>Approved by:</w:t>
            </w:r>
          </w:p>
        </w:tc>
        <w:tc>
          <w:tcPr>
            <w:tcW w:w="3268" w:type="dxa"/>
            <w:tcBorders>
              <w:top w:val="nil"/>
              <w:bottom w:val="single" w:sz="18" w:space="0" w:color="FFFFFF"/>
            </w:tcBorders>
            <w:shd w:val="clear" w:color="auto" w:fill="B4C6E7" w:themeFill="accent1" w:themeFillTint="66"/>
          </w:tcPr>
          <w:p w14:paraId="7207AC41" w14:textId="77777777" w:rsidR="00906E16" w:rsidRPr="0062626B" w:rsidRDefault="00906E16" w:rsidP="0073198E">
            <w:pPr>
              <w:pStyle w:val="1bodycopy11pt"/>
              <w:rPr>
                <w:highlight w:val="yellow"/>
              </w:rPr>
            </w:pPr>
            <w:r w:rsidRPr="007B11EB">
              <w:t>Governing Body</w:t>
            </w:r>
          </w:p>
        </w:tc>
        <w:tc>
          <w:tcPr>
            <w:tcW w:w="4528" w:type="dxa"/>
            <w:tcBorders>
              <w:top w:val="nil"/>
              <w:bottom w:val="single" w:sz="18" w:space="0" w:color="FFFFFF"/>
            </w:tcBorders>
            <w:shd w:val="clear" w:color="auto" w:fill="B4C6E7" w:themeFill="accent1" w:themeFillTint="66"/>
          </w:tcPr>
          <w:p w14:paraId="2B684030" w14:textId="3E955500" w:rsidR="00906E16" w:rsidRPr="00DA50A5" w:rsidRDefault="00906E16" w:rsidP="0073198E">
            <w:pPr>
              <w:pStyle w:val="1bodycopy11pt"/>
            </w:pPr>
            <w:r w:rsidRPr="00DA50A5">
              <w:rPr>
                <w:b/>
              </w:rPr>
              <w:t>Date:</w:t>
            </w:r>
            <w:r w:rsidRPr="00DA50A5">
              <w:t xml:space="preserve">  </w:t>
            </w:r>
            <w:r w:rsidR="008307F4">
              <w:t>October</w:t>
            </w:r>
            <w:r w:rsidR="004341F2">
              <w:t xml:space="preserve"> 202</w:t>
            </w:r>
            <w:r w:rsidR="003926D8">
              <w:t>5</w:t>
            </w:r>
          </w:p>
        </w:tc>
      </w:tr>
      <w:tr w:rsidR="00906E16" w:rsidRPr="0062626B" w14:paraId="6DB61BB0" w14:textId="77777777" w:rsidTr="00E121DA">
        <w:tc>
          <w:tcPr>
            <w:tcW w:w="2410" w:type="dxa"/>
            <w:tcBorders>
              <w:top w:val="single" w:sz="18" w:space="0" w:color="FFFFFF"/>
              <w:bottom w:val="nil"/>
            </w:tcBorders>
            <w:shd w:val="clear" w:color="auto" w:fill="B4C6E7" w:themeFill="accent1" w:themeFillTint="66"/>
          </w:tcPr>
          <w:p w14:paraId="32A967AE" w14:textId="77777777" w:rsidR="00906E16" w:rsidRPr="0062626B" w:rsidRDefault="00906E16" w:rsidP="0073198E">
            <w:pPr>
              <w:pStyle w:val="1bodycopy10pt"/>
              <w:rPr>
                <w:b/>
              </w:rPr>
            </w:pPr>
            <w:r w:rsidRPr="0062626B">
              <w:rPr>
                <w:b/>
              </w:rPr>
              <w:t>Next review due by:</w:t>
            </w:r>
          </w:p>
        </w:tc>
        <w:tc>
          <w:tcPr>
            <w:tcW w:w="7796" w:type="dxa"/>
            <w:gridSpan w:val="2"/>
            <w:tcBorders>
              <w:top w:val="single" w:sz="18" w:space="0" w:color="FFFFFF"/>
              <w:bottom w:val="nil"/>
            </w:tcBorders>
            <w:shd w:val="clear" w:color="auto" w:fill="B4C6E7" w:themeFill="accent1" w:themeFillTint="66"/>
          </w:tcPr>
          <w:p w14:paraId="27FB45EB" w14:textId="00B6D676" w:rsidR="00906E16" w:rsidRPr="0062626B" w:rsidRDefault="008307F4" w:rsidP="0073198E">
            <w:pPr>
              <w:pStyle w:val="1bodycopy11pt"/>
              <w:rPr>
                <w:highlight w:val="yellow"/>
              </w:rPr>
            </w:pPr>
            <w:r>
              <w:t>March</w:t>
            </w:r>
            <w:r w:rsidR="002319CE">
              <w:t xml:space="preserve"> </w:t>
            </w:r>
            <w:r w:rsidR="003926D8" w:rsidRPr="003926D8">
              <w:t>202</w:t>
            </w:r>
            <w:r w:rsidR="002402B3">
              <w:t>6</w:t>
            </w:r>
          </w:p>
        </w:tc>
      </w:tr>
    </w:tbl>
    <w:p w14:paraId="3931BA6A" w14:textId="77777777" w:rsidR="00C26B9A" w:rsidRPr="00607313" w:rsidRDefault="00C26B9A" w:rsidP="00C26B9A">
      <w:pPr>
        <w:jc w:val="center"/>
        <w:rPr>
          <w:rFonts w:eastAsiaTheme="majorEastAsia" w:cs="Arial"/>
          <w:b/>
          <w:bCs/>
          <w:color w:val="000000" w:themeColor="text1"/>
          <w:szCs w:val="24"/>
          <w:lang w:val="en-US" w:eastAsia="ja-JP"/>
        </w:rPr>
      </w:pPr>
    </w:p>
    <w:p w14:paraId="1EFB42EE" w14:textId="54C728D6" w:rsidR="00E121DA" w:rsidRDefault="00E121DA" w:rsidP="00C26B9A">
      <w:pPr>
        <w:rPr>
          <w:b/>
          <w:bCs/>
          <w:sz w:val="32"/>
          <w:szCs w:val="32"/>
        </w:rPr>
      </w:pPr>
    </w:p>
    <w:p w14:paraId="4C509A7B" w14:textId="77777777" w:rsidR="0030166F" w:rsidRDefault="0030166F" w:rsidP="00C26B9A">
      <w:pPr>
        <w:rPr>
          <w:b/>
          <w:bCs/>
          <w:sz w:val="32"/>
          <w:szCs w:val="32"/>
        </w:rPr>
      </w:pPr>
    </w:p>
    <w:p w14:paraId="384A00F2" w14:textId="0BC0945A" w:rsidR="00D70B20" w:rsidRPr="00C70F0F" w:rsidRDefault="00D70B20" w:rsidP="005A6724">
      <w:pPr>
        <w:rPr>
          <w:rFonts w:ascii="Palatino Linotype" w:hAnsi="Palatino Linotype"/>
          <w:u w:val="single"/>
          <w:lang w:val="en-US"/>
        </w:rPr>
      </w:pPr>
      <w:r w:rsidRPr="00C70F0F">
        <w:rPr>
          <w:rFonts w:ascii="Palatino Linotype" w:hAnsi="Palatino Linotype"/>
          <w:u w:val="single"/>
          <w:lang w:val="en-US"/>
        </w:rPr>
        <w:lastRenderedPageBreak/>
        <w:t>1.0 Introduction</w:t>
      </w:r>
    </w:p>
    <w:p w14:paraId="0A1310CB" w14:textId="77777777" w:rsidR="00D70B20" w:rsidRPr="005A6724" w:rsidRDefault="00D70B20" w:rsidP="005A6724">
      <w:pPr>
        <w:rPr>
          <w:rFonts w:ascii="Palatino Linotype" w:hAnsi="Palatino Linotype"/>
          <w:lang w:val="en-US"/>
        </w:rPr>
      </w:pPr>
    </w:p>
    <w:p w14:paraId="3CD46997" w14:textId="77777777" w:rsidR="00D232F4" w:rsidRDefault="00D70B20" w:rsidP="005A6724">
      <w:pPr>
        <w:rPr>
          <w:rFonts w:ascii="Palatino Linotype" w:hAnsi="Palatino Linotype"/>
        </w:rPr>
      </w:pPr>
      <w:r w:rsidRPr="005A6724">
        <w:rPr>
          <w:rFonts w:ascii="Palatino Linotype" w:hAnsi="Palatino Linotype"/>
        </w:rPr>
        <w:t xml:space="preserve">Weston Lullingfields Foundation School is a Church of England Foundation School and as such the Governing Body is responsible for its own Admissions Policy and for making decisions on the allocation of places.  Please contact the head teacher in the first instance if you would like to apply for a place.  </w:t>
      </w:r>
    </w:p>
    <w:p w14:paraId="4B0FFDA0" w14:textId="77777777" w:rsidR="0074047F" w:rsidRPr="00BF7CEB" w:rsidRDefault="0074047F" w:rsidP="0074047F">
      <w:pPr>
        <w:rPr>
          <w:rFonts w:ascii="Palatino Linotype" w:hAnsi="Palatino Linotype" w:cs="Calibri"/>
          <w:iCs/>
          <w:szCs w:val="24"/>
        </w:rPr>
      </w:pPr>
      <w:r w:rsidRPr="00BF7CEB">
        <w:rPr>
          <w:rFonts w:ascii="Palatino Linotype" w:hAnsi="Palatino Linotype" w:cs="Calibri"/>
          <w:szCs w:val="24"/>
        </w:rPr>
        <w:t xml:space="preserve">For admissions to </w:t>
      </w:r>
      <w:r>
        <w:rPr>
          <w:rFonts w:ascii="Palatino Linotype" w:hAnsi="Palatino Linotype" w:cs="Calibri"/>
          <w:szCs w:val="24"/>
        </w:rPr>
        <w:t>the Reception Year</w:t>
      </w:r>
      <w:r w:rsidRPr="00BF7CEB">
        <w:rPr>
          <w:rFonts w:ascii="Palatino Linotype" w:hAnsi="Palatino Linotype" w:cs="Calibri"/>
          <w:szCs w:val="24"/>
        </w:rPr>
        <w:t xml:space="preserve"> application must be made through Shropshire Co</w:t>
      </w:r>
      <w:r>
        <w:rPr>
          <w:rFonts w:ascii="Palatino Linotype" w:hAnsi="Palatino Linotype" w:cs="Calibri"/>
          <w:szCs w:val="24"/>
        </w:rPr>
        <w:t>uncil by 15th January</w:t>
      </w:r>
      <w:r w:rsidRPr="00BF7CEB">
        <w:rPr>
          <w:rFonts w:ascii="Palatino Linotype" w:hAnsi="Palatino Linotype" w:cs="Calibri"/>
          <w:szCs w:val="24"/>
        </w:rPr>
        <w:t xml:space="preserve"> in the academic year prior to which yo</w:t>
      </w:r>
      <w:r>
        <w:rPr>
          <w:rFonts w:ascii="Palatino Linotype" w:hAnsi="Palatino Linotype" w:cs="Calibri"/>
          <w:szCs w:val="24"/>
        </w:rPr>
        <w:t xml:space="preserve">ur child is due to start school, </w:t>
      </w:r>
      <w:r w:rsidRPr="00BF7CEB">
        <w:rPr>
          <w:rFonts w:ascii="Palatino Linotype" w:hAnsi="Palatino Linotype" w:cs="Calibri"/>
          <w:szCs w:val="24"/>
        </w:rPr>
        <w:t xml:space="preserve"> </w:t>
      </w:r>
      <w:r w:rsidRPr="005A6724">
        <w:rPr>
          <w:rFonts w:ascii="Palatino Linotype" w:hAnsi="Palatino Linotype"/>
        </w:rPr>
        <w:t xml:space="preserve">via the Shropshire Council’s website </w:t>
      </w:r>
      <w:hyperlink r:id="rId12" w:history="1">
        <w:r w:rsidRPr="005A6724">
          <w:rPr>
            <w:rStyle w:val="Hyperlink"/>
            <w:rFonts w:ascii="Palatino Linotype" w:hAnsi="Palatino Linotype" w:cs="Arial"/>
            <w:sz w:val="24"/>
            <w:szCs w:val="24"/>
          </w:rPr>
          <w:t>www.shropshire.gov.uk</w:t>
        </w:r>
      </w:hyperlink>
      <w:r w:rsidRPr="005A6724">
        <w:rPr>
          <w:rFonts w:ascii="Palatino Linotype" w:hAnsi="Palatino Linotype"/>
        </w:rPr>
        <w:t>/</w:t>
      </w:r>
      <w:r w:rsidRPr="005A6724">
        <w:rPr>
          <w:rFonts w:ascii="Palatino Linotype" w:hAnsi="Palatino Linotype"/>
          <w:color w:val="0070C0"/>
          <w:sz w:val="24"/>
          <w:szCs w:val="24"/>
        </w:rPr>
        <w:t xml:space="preserve">schooladmissions </w:t>
      </w:r>
      <w:r w:rsidRPr="005A6724">
        <w:rPr>
          <w:rFonts w:ascii="Palatino Linotype" w:hAnsi="Palatino Linotype"/>
        </w:rPr>
        <w:t>using the Online Application facilit</w:t>
      </w:r>
      <w:r>
        <w:rPr>
          <w:rFonts w:ascii="Palatino Linotype" w:hAnsi="Palatino Linotype"/>
        </w:rPr>
        <w:t xml:space="preserve">y. </w:t>
      </w:r>
      <w:r w:rsidRPr="00BF7CEB">
        <w:rPr>
          <w:rFonts w:ascii="Palatino Linotype" w:hAnsi="Palatino Linotype" w:cs="Calibri"/>
          <w:szCs w:val="24"/>
        </w:rPr>
        <w:t xml:space="preserve">All applications received by this date will be considered and parents will be informed by </w:t>
      </w:r>
      <w:r w:rsidRPr="00BF7CEB">
        <w:rPr>
          <w:rFonts w:ascii="Palatino Linotype" w:hAnsi="Palatino Linotype" w:cs="Calibri"/>
          <w:iCs/>
          <w:szCs w:val="24"/>
        </w:rPr>
        <w:t>Shropshire Council on 16th</w:t>
      </w:r>
      <w:r w:rsidRPr="00BF7CEB">
        <w:rPr>
          <w:rFonts w:ascii="Palatino Linotype" w:hAnsi="Palatino Linotype" w:cs="Calibri"/>
          <w:szCs w:val="24"/>
        </w:rPr>
        <w:t xml:space="preserve"> </w:t>
      </w:r>
      <w:r>
        <w:rPr>
          <w:rFonts w:ascii="Palatino Linotype" w:hAnsi="Palatino Linotype" w:cs="Calibri"/>
          <w:iCs/>
          <w:szCs w:val="24"/>
        </w:rPr>
        <w:t>April</w:t>
      </w:r>
      <w:r w:rsidRPr="00BF7CEB">
        <w:rPr>
          <w:rFonts w:ascii="Palatino Linotype" w:hAnsi="Palatino Linotype" w:cs="Calibri"/>
          <w:iCs/>
          <w:szCs w:val="24"/>
        </w:rPr>
        <w:t xml:space="preserve"> (or the next working day)</w:t>
      </w:r>
      <w:r w:rsidRPr="00BF7CEB">
        <w:rPr>
          <w:rFonts w:ascii="Palatino Linotype" w:hAnsi="Palatino Linotype" w:cs="Calibri"/>
          <w:i/>
          <w:iCs/>
          <w:szCs w:val="24"/>
        </w:rPr>
        <w:t xml:space="preserve"> </w:t>
      </w:r>
      <w:r w:rsidRPr="00BF7CEB">
        <w:rPr>
          <w:rFonts w:ascii="Palatino Linotype" w:hAnsi="Palatino Linotype" w:cs="Calibri"/>
          <w:szCs w:val="24"/>
        </w:rPr>
        <w:t>if they have been allocated a place for their child.  Please see the Parents Guide to Education booklet on the website www.shropshire.gov.uk/schooladmissions and also for details of the admission arrangements.</w:t>
      </w:r>
    </w:p>
    <w:p w14:paraId="0AA34752" w14:textId="47E3EE65" w:rsidR="00977F44" w:rsidRPr="004E73DB" w:rsidRDefault="004E73DB" w:rsidP="005A6724">
      <w:pPr>
        <w:rPr>
          <w:rFonts w:ascii="Palatino Linotype" w:hAnsi="Palatino Linotype" w:cstheme="minorBidi"/>
          <w:szCs w:val="21"/>
        </w:rPr>
      </w:pPr>
      <w:r>
        <w:rPr>
          <w:rFonts w:ascii="Palatino Linotype" w:hAnsi="Palatino Linotype"/>
        </w:rPr>
        <w:t>T</w:t>
      </w:r>
      <w:r w:rsidR="00D70B20" w:rsidRPr="005A6724">
        <w:rPr>
          <w:rFonts w:ascii="Palatino Linotype" w:hAnsi="Palatino Linotype"/>
        </w:rPr>
        <w:t>he Admissions Team will inform the school of the applications made to the school and the Admissions Committee of the School’s Governing Body will consider these in accordance with their admissions policy and in turn will inform the Admissions Team of the rank order of applicants</w:t>
      </w:r>
      <w:r w:rsidR="005A6724">
        <w:rPr>
          <w:rFonts w:ascii="Palatino Linotype" w:hAnsi="Palatino Linotype"/>
        </w:rPr>
        <w:t>.</w:t>
      </w:r>
      <w:r w:rsidR="00D70B20" w:rsidRPr="005A6724">
        <w:rPr>
          <w:rFonts w:ascii="Palatino Linotype" w:hAnsi="Palatino Linotype"/>
        </w:rPr>
        <w:t xml:space="preserve">  The Admissions Team will </w:t>
      </w:r>
      <w:r w:rsidR="0074047F">
        <w:rPr>
          <w:rFonts w:ascii="Palatino Linotype" w:hAnsi="Palatino Linotype"/>
        </w:rPr>
        <w:t>inform</w:t>
      </w:r>
      <w:r w:rsidR="00D70B20" w:rsidRPr="005A6724">
        <w:rPr>
          <w:rFonts w:ascii="Palatino Linotype" w:hAnsi="Palatino Linotype"/>
        </w:rPr>
        <w:t xml:space="preserve"> parents on behalf of the Governing Body on the allocation day (16</w:t>
      </w:r>
      <w:r w:rsidR="00D70B20" w:rsidRPr="005A6724">
        <w:rPr>
          <w:rFonts w:ascii="Palatino Linotype" w:hAnsi="Palatino Linotype"/>
          <w:vertAlign w:val="superscript"/>
        </w:rPr>
        <w:t>th</w:t>
      </w:r>
      <w:r w:rsidR="00C70F0F">
        <w:rPr>
          <w:rFonts w:ascii="Palatino Linotype" w:hAnsi="Palatino Linotype"/>
        </w:rPr>
        <w:t xml:space="preserve"> </w:t>
      </w:r>
      <w:r w:rsidR="00D70B20" w:rsidRPr="005A6724">
        <w:rPr>
          <w:rFonts w:ascii="Palatino Linotype" w:hAnsi="Palatino Linotype"/>
        </w:rPr>
        <w:t>April</w:t>
      </w:r>
      <w:r w:rsidR="00D70B20" w:rsidRPr="005A6724">
        <w:rPr>
          <w:rFonts w:ascii="Palatino Linotype" w:hAnsi="Palatino Linotype"/>
          <w:color w:val="FF00FF"/>
        </w:rPr>
        <w:t xml:space="preserve"> </w:t>
      </w:r>
      <w:r w:rsidR="00D70B20" w:rsidRPr="005A6724">
        <w:rPr>
          <w:rFonts w:ascii="Palatino Linotype" w:hAnsi="Palatino Linotype"/>
        </w:rPr>
        <w:t>or the next working day if it falls at a weekend) informing them which school has been allocated</w:t>
      </w:r>
      <w:proofErr w:type="gramStart"/>
      <w:r w:rsidR="00D70B20" w:rsidRPr="005A6724">
        <w:rPr>
          <w:rFonts w:ascii="Palatino Linotype" w:hAnsi="Palatino Linotype"/>
        </w:rPr>
        <w:t>.</w:t>
      </w:r>
      <w:r w:rsidR="0074047F">
        <w:rPr>
          <w:rFonts w:ascii="Palatino Linotype" w:hAnsi="Palatino Linotype"/>
        </w:rPr>
        <w:t xml:space="preserve"> </w:t>
      </w:r>
      <w:r w:rsidR="0074047F" w:rsidRPr="005A6724">
        <w:rPr>
          <w:rFonts w:ascii="Palatino Linotype" w:hAnsi="Palatino Linotype"/>
        </w:rPr>
        <w:t>.</w:t>
      </w:r>
      <w:proofErr w:type="gramEnd"/>
      <w:r w:rsidR="0074047F" w:rsidRPr="00BF7CEB">
        <w:rPr>
          <w:rFonts w:ascii="Palatino Linotype" w:hAnsi="Palatino Linotype" w:cs="Calibri"/>
          <w:szCs w:val="24"/>
        </w:rPr>
        <w:t xml:space="preserve"> Please see the Parents Guide to Education booklet on the website www.shropshire.gov.uk/schooladmissions and also for details of the admission arrangements.</w:t>
      </w:r>
    </w:p>
    <w:p w14:paraId="3AC6C256" w14:textId="0E3D7861" w:rsidR="00D70B20" w:rsidRPr="004E73DB" w:rsidRDefault="00D70B20" w:rsidP="005A6724">
      <w:pPr>
        <w:rPr>
          <w:rFonts w:ascii="Palatino Linotype" w:hAnsi="Palatino Linotype"/>
          <w:u w:val="single"/>
        </w:rPr>
      </w:pPr>
      <w:proofErr w:type="gramStart"/>
      <w:r w:rsidRPr="00C70F0F">
        <w:rPr>
          <w:rFonts w:ascii="Palatino Linotype" w:hAnsi="Palatino Linotype"/>
          <w:u w:val="single"/>
        </w:rPr>
        <w:t>2.0  Admissions</w:t>
      </w:r>
      <w:proofErr w:type="gramEnd"/>
      <w:r w:rsidRPr="00C70F0F">
        <w:rPr>
          <w:rFonts w:ascii="Palatino Linotype" w:hAnsi="Palatino Linotype"/>
          <w:u w:val="single"/>
        </w:rPr>
        <w:t xml:space="preserve"> Criteria</w:t>
      </w:r>
    </w:p>
    <w:p w14:paraId="636A38B5" w14:textId="673FD2FD" w:rsidR="00D70B20" w:rsidRPr="005A6724" w:rsidRDefault="00D70B20" w:rsidP="005A6724">
      <w:pPr>
        <w:rPr>
          <w:rFonts w:ascii="Palatino Linotype" w:hAnsi="Palatino Linotype"/>
        </w:rPr>
      </w:pPr>
      <w:r w:rsidRPr="005A6724">
        <w:rPr>
          <w:rFonts w:ascii="Palatino Linotype" w:hAnsi="Palatino Linotype"/>
        </w:rPr>
        <w:t>Children who have a Statement of Special Educational Needs or Education and Health Care Plan (EHCP) which names Weston Lullingfields CE (Foundation) School as the appropriate school to best meet the needs of the child will be offered places first.  After which places will be offered up the published admission number</w:t>
      </w:r>
      <w:r w:rsidR="0074047F">
        <w:rPr>
          <w:rFonts w:ascii="Palatino Linotype" w:hAnsi="Palatino Linotype"/>
        </w:rPr>
        <w:t xml:space="preserve"> of 6, </w:t>
      </w:r>
      <w:r w:rsidRPr="005A6724">
        <w:rPr>
          <w:rFonts w:ascii="Palatino Linotype" w:hAnsi="Palatino Linotype"/>
        </w:rPr>
        <w:t>giving priority in the following order:</w:t>
      </w:r>
    </w:p>
    <w:p w14:paraId="50224781" w14:textId="64C63FC0" w:rsidR="006B11A3" w:rsidRPr="004E73DB" w:rsidRDefault="006B11A3" w:rsidP="006B11A3">
      <w:pPr>
        <w:pStyle w:val="ListParagraph"/>
        <w:numPr>
          <w:ilvl w:val="0"/>
          <w:numId w:val="8"/>
        </w:numPr>
        <w:rPr>
          <w:rFonts w:ascii="Palatino Linotype" w:hAnsi="Palatino Linotype" w:cs="Calibri"/>
          <w:szCs w:val="24"/>
        </w:rPr>
      </w:pPr>
      <w:r w:rsidRPr="006B11A3">
        <w:rPr>
          <w:rFonts w:ascii="Palatino Linotype" w:hAnsi="Palatino Linotype" w:cs="Calibri"/>
          <w:szCs w:val="24"/>
        </w:rPr>
        <w:t xml:space="preserve">Priority will be given to Children Looked After and Previously Looked After but ceased to be so because they were adopted. </w:t>
      </w:r>
    </w:p>
    <w:p w14:paraId="4E1E12CE" w14:textId="77777777" w:rsidR="006B11A3" w:rsidRPr="00AA1C22" w:rsidRDefault="006B11A3" w:rsidP="006B11A3">
      <w:pPr>
        <w:rPr>
          <w:rFonts w:ascii="Palatino Linotype" w:hAnsi="Palatino Linotype" w:cs="Calibri"/>
          <w:szCs w:val="24"/>
        </w:rPr>
      </w:pPr>
      <w:r w:rsidRPr="006B11A3">
        <w:rPr>
          <w:rFonts w:ascii="Palatino Linotype" w:hAnsi="Palatino Linotype" w:cs="Calibri"/>
          <w:szCs w:val="24"/>
        </w:rPr>
        <w:t xml:space="preserve">Children Looked After and Previously Children Looked after in England (being provided with accommodation by a local authority in England in the exercise of their social services functions) but immediately after being looked after became subject to adoption, a child arrangements order, or a special guardianship order. Children who appear to the Admissions Authority to have been in state care outside of England (accommodated by a public authority, a religious organisation, or any other provider of care whose sole purpose </w:t>
      </w:r>
      <w:r w:rsidRPr="006B11A3">
        <w:rPr>
          <w:rFonts w:ascii="Palatino Linotype" w:hAnsi="Palatino Linotype" w:cs="Calibri"/>
          <w:szCs w:val="24"/>
        </w:rPr>
        <w:lastRenderedPageBreak/>
        <w:t xml:space="preserve">is to benefit society) and ceased to be in state care as a result of being adopted, subject to a child arrangement s </w:t>
      </w:r>
      <w:r w:rsidRPr="00AA1C22">
        <w:rPr>
          <w:rFonts w:ascii="Palatino Linotype" w:hAnsi="Palatino Linotype" w:cs="Calibri"/>
          <w:szCs w:val="24"/>
        </w:rPr>
        <w:t xml:space="preserve">order, or special guardianship order. </w:t>
      </w:r>
    </w:p>
    <w:p w14:paraId="2E818AA9" w14:textId="7A5C848A" w:rsidR="00D70B20" w:rsidRPr="00AA1C22" w:rsidRDefault="00D70B20" w:rsidP="006B11A3">
      <w:pPr>
        <w:pStyle w:val="NormalWeb"/>
        <w:spacing w:before="0" w:after="0"/>
        <w:rPr>
          <w:rFonts w:ascii="Palatino Linotype" w:hAnsi="Palatino Linotype"/>
          <w:sz w:val="22"/>
          <w:szCs w:val="22"/>
        </w:rPr>
      </w:pPr>
    </w:p>
    <w:p w14:paraId="3E031070" w14:textId="2488A881" w:rsidR="00D70B20" w:rsidRPr="00AA1C22" w:rsidRDefault="00D70B20" w:rsidP="005A6724">
      <w:pPr>
        <w:rPr>
          <w:rFonts w:ascii="Palatino Linotype" w:hAnsi="Palatino Linotype"/>
        </w:rPr>
      </w:pPr>
      <w:r w:rsidRPr="00AA1C22">
        <w:rPr>
          <w:rFonts w:ascii="Palatino Linotype" w:hAnsi="Palatino Linotype"/>
        </w:rPr>
        <w:t>2.  Children living in catchment area who have a</w:t>
      </w:r>
      <w:r w:rsidR="007E0A2B" w:rsidRPr="00AA1C22">
        <w:rPr>
          <w:rFonts w:ascii="Palatino Linotype" w:hAnsi="Palatino Linotype"/>
        </w:rPr>
        <w:t xml:space="preserve"> </w:t>
      </w:r>
      <w:r w:rsidRPr="00AA1C22">
        <w:rPr>
          <w:rFonts w:ascii="Palatino Linotype" w:hAnsi="Palatino Linotype"/>
        </w:rPr>
        <w:t>sibling at the school on the day they are due to start</w:t>
      </w:r>
    </w:p>
    <w:p w14:paraId="3BCCD1E0" w14:textId="29B52B17" w:rsidR="00D70B20" w:rsidRPr="00AA1C22" w:rsidRDefault="00D70B20" w:rsidP="005A6724">
      <w:pPr>
        <w:rPr>
          <w:rFonts w:ascii="Palatino Linotype" w:hAnsi="Palatino Linotype"/>
        </w:rPr>
      </w:pPr>
      <w:r w:rsidRPr="00AA1C22">
        <w:rPr>
          <w:rFonts w:ascii="Palatino Linotype" w:hAnsi="Palatino Linotype"/>
        </w:rPr>
        <w:t xml:space="preserve">3.  Children living in the catchment area </w:t>
      </w:r>
    </w:p>
    <w:p w14:paraId="755625A7" w14:textId="2642DD1C" w:rsidR="00D70B20" w:rsidRPr="00AA1C22" w:rsidRDefault="00D70B20" w:rsidP="005A6724">
      <w:pPr>
        <w:rPr>
          <w:rFonts w:ascii="Palatino Linotype" w:hAnsi="Palatino Linotype"/>
        </w:rPr>
      </w:pPr>
      <w:r w:rsidRPr="00AA1C22">
        <w:rPr>
          <w:rFonts w:ascii="Palatino Linotype" w:hAnsi="Palatino Linotype"/>
        </w:rPr>
        <w:t xml:space="preserve">4.  Children living outside the catchment area who have </w:t>
      </w:r>
      <w:r w:rsidR="007E0A2B" w:rsidRPr="00AA1C22">
        <w:rPr>
          <w:rFonts w:ascii="Palatino Linotype" w:hAnsi="Palatino Linotype"/>
        </w:rPr>
        <w:t>a sibling</w:t>
      </w:r>
      <w:r w:rsidRPr="00AA1C22">
        <w:rPr>
          <w:rFonts w:ascii="Palatino Linotype" w:hAnsi="Palatino Linotype"/>
        </w:rPr>
        <w:t xml:space="preserve"> at the school on the day they are due start</w:t>
      </w:r>
    </w:p>
    <w:p w14:paraId="71523DB4" w14:textId="3531E9C7" w:rsidR="00D70B20" w:rsidRPr="00AA1C22" w:rsidRDefault="00D70B20" w:rsidP="005A6724">
      <w:pPr>
        <w:rPr>
          <w:rFonts w:ascii="Palatino Linotype" w:hAnsi="Palatino Linotype"/>
        </w:rPr>
      </w:pPr>
      <w:r w:rsidRPr="00AA1C22">
        <w:rPr>
          <w:rFonts w:ascii="Palatino Linotype" w:hAnsi="Palatino Linotype"/>
        </w:rPr>
        <w:t>5.  Children living outside the catchment area – including Flexi-Schooled children</w:t>
      </w:r>
    </w:p>
    <w:p w14:paraId="7B1626DC" w14:textId="77777777" w:rsidR="00D70B20" w:rsidRPr="00AA1C22" w:rsidRDefault="00D70B20" w:rsidP="005A6724">
      <w:pPr>
        <w:rPr>
          <w:rFonts w:ascii="Palatino Linotype" w:hAnsi="Palatino Linotype"/>
        </w:rPr>
      </w:pPr>
      <w:r w:rsidRPr="00AA1C22">
        <w:rPr>
          <w:rFonts w:ascii="Palatino Linotype" w:hAnsi="Palatino Linotype"/>
        </w:rPr>
        <w:t>Notes:</w:t>
      </w:r>
    </w:p>
    <w:p w14:paraId="26D58210" w14:textId="6E294726" w:rsidR="00D70B20" w:rsidRPr="00AA1C22" w:rsidRDefault="00D70B20" w:rsidP="005A6724">
      <w:pPr>
        <w:rPr>
          <w:rFonts w:ascii="Palatino Linotype" w:hAnsi="Palatino Linotype"/>
        </w:rPr>
      </w:pPr>
      <w:r w:rsidRPr="00AA1C22">
        <w:rPr>
          <w:rFonts w:ascii="Palatino Linotype" w:hAnsi="Palatino Linotype"/>
        </w:rPr>
        <w:t>Where the admission number is reached and a decision has to be made to differentiate between children who fall into the same priority groupings of 1 – 5 above, priority may be given to those children who live nearest to the school.  For admission purposes all distances are measured by the Admissions Team.</w:t>
      </w:r>
    </w:p>
    <w:p w14:paraId="67EB63FF" w14:textId="77777777" w:rsidR="00D70B20" w:rsidRPr="00AA1C22" w:rsidRDefault="00D70B20" w:rsidP="005A6724">
      <w:pPr>
        <w:rPr>
          <w:rFonts w:ascii="Palatino Linotype" w:hAnsi="Palatino Linotype"/>
          <w:color w:val="000000"/>
          <w:shd w:val="clear" w:color="auto" w:fill="FFFFFF"/>
        </w:rPr>
      </w:pPr>
      <w:r w:rsidRPr="00AA1C22">
        <w:rPr>
          <w:rFonts w:ascii="Palatino Linotype" w:hAnsi="Palatino Linotype"/>
          <w:color w:val="000000"/>
          <w:shd w:val="clear" w:color="auto" w:fill="FFFFFF"/>
        </w:rPr>
        <w:t xml:space="preserve">In the case of twins or multiple births from the same address, the school will admit both or all siblings where one twin/child of multiple birth qualifies for a place. </w:t>
      </w:r>
    </w:p>
    <w:p w14:paraId="344F8943" w14:textId="2C3D893D" w:rsidR="00D70B20" w:rsidRPr="00AA1C22" w:rsidRDefault="00D70B20" w:rsidP="005A6724">
      <w:pPr>
        <w:rPr>
          <w:rFonts w:ascii="Palatino Linotype" w:hAnsi="Palatino Linotype"/>
        </w:rPr>
      </w:pPr>
      <w:r w:rsidRPr="00AA1C22">
        <w:rPr>
          <w:rFonts w:ascii="Palatino Linotype" w:hAnsi="Palatino Linotype"/>
          <w:color w:val="000000"/>
          <w:shd w:val="clear" w:color="auto" w:fill="FFFFFF"/>
        </w:rPr>
        <w:t> </w:t>
      </w:r>
      <w:r w:rsidRPr="00AA1C22">
        <w:rPr>
          <w:rFonts w:ascii="Palatino Linotype" w:hAnsi="Palatino Linotype"/>
        </w:rPr>
        <w:t>In the event that two individual applications are exactly the same after all other criteria have been taken into account a tie breaker will be used.  This will be by random allocation and overseen by an independent party not connec</w:t>
      </w:r>
      <w:r w:rsidR="00977F44" w:rsidRPr="00AA1C22">
        <w:rPr>
          <w:rFonts w:ascii="Palatino Linotype" w:hAnsi="Palatino Linotype"/>
        </w:rPr>
        <w:t>ted with the admissions process</w:t>
      </w:r>
    </w:p>
    <w:p w14:paraId="748D91D4" w14:textId="707DD34A" w:rsidR="0074047F" w:rsidRPr="00AA1C22" w:rsidRDefault="00D70B20" w:rsidP="005A6724">
      <w:pPr>
        <w:rPr>
          <w:rFonts w:ascii="Palatino Linotype" w:hAnsi="Palatino Linotype"/>
        </w:rPr>
      </w:pPr>
      <w:r w:rsidRPr="00AA1C22">
        <w:rPr>
          <w:rFonts w:ascii="Palatino Linotype" w:hAnsi="Palatino Linotype"/>
        </w:rPr>
        <w:t xml:space="preserve">In very exceptional circumstances the following criterion may </w:t>
      </w:r>
      <w:r w:rsidR="004E73DB" w:rsidRPr="00AA1C22">
        <w:rPr>
          <w:rFonts w:ascii="Palatino Linotype" w:hAnsi="Palatino Linotype"/>
        </w:rPr>
        <w:t>apply,</w:t>
      </w:r>
      <w:r w:rsidRPr="00AA1C22">
        <w:rPr>
          <w:rFonts w:ascii="Palatino Linotype" w:hAnsi="Palatino Linotype"/>
        </w:rPr>
        <w:t xml:space="preserve"> and such children may be allocated a higher priority above 2 – 5: where a child has particular health reasons for wishing to attend the school.  Such cases will only be given priority if medical evidence can be provided by a specialist which demonstrates that attending the school is essential to the medical wellbeing of the child.  The governing body reserves the right to check the essential nature of the medical condition with the medical practitioner.</w:t>
      </w:r>
    </w:p>
    <w:p w14:paraId="0458C736" w14:textId="2365FD89" w:rsidR="0074047F" w:rsidRPr="004E73DB" w:rsidRDefault="00D70B20" w:rsidP="0074047F">
      <w:pPr>
        <w:rPr>
          <w:rFonts w:ascii="Palatino Linotype" w:hAnsi="Palatino Linotype"/>
        </w:rPr>
      </w:pPr>
      <w:r w:rsidRPr="00AA1C22">
        <w:rPr>
          <w:rFonts w:ascii="Palatino Linotype" w:hAnsi="Palatino Linotype"/>
        </w:rPr>
        <w:t xml:space="preserve">The definition of a sibling is the brother or sister, stepbrother or stepsister, half-brother or half-sister living at the same address as part of the same family unit and of compulsory school age (i.e. 5 – 16 years).  Fostered and adopted siblings are also included.  </w:t>
      </w:r>
      <w:r w:rsidR="007E0A2B" w:rsidRPr="00AA1C22">
        <w:rPr>
          <w:rFonts w:ascii="Palatino Linotype" w:hAnsi="Palatino Linotype"/>
        </w:rPr>
        <w:t xml:space="preserve">A sibling </w:t>
      </w:r>
      <w:r w:rsidRPr="00AA1C22">
        <w:rPr>
          <w:rFonts w:ascii="Palatino Linotype" w:hAnsi="Palatino Linotype"/>
        </w:rPr>
        <w:t>must still be attending the school on the date the younger sibling is due to start there.  However, cousins or other relatives who take up residence in the home in order to establish an “in catchment area” address will not be given priority under the sibling criterion.</w:t>
      </w:r>
    </w:p>
    <w:p w14:paraId="6B775C2E" w14:textId="60C452BC" w:rsidR="0074047F" w:rsidRPr="00AA1C22" w:rsidRDefault="0074047F" w:rsidP="0074047F">
      <w:pPr>
        <w:rPr>
          <w:rFonts w:ascii="Palatino Linotype" w:hAnsi="Palatino Linotype" w:cs="Calibri"/>
          <w:szCs w:val="24"/>
        </w:rPr>
      </w:pPr>
      <w:r w:rsidRPr="00AA1C22">
        <w:rPr>
          <w:rFonts w:ascii="Palatino Linotype" w:hAnsi="Palatino Linotype" w:cs="Calibri"/>
          <w:szCs w:val="24"/>
        </w:rPr>
        <w:t xml:space="preserve">For admissions purposes all distances are measured as a </w:t>
      </w:r>
      <w:r w:rsidR="004E73DB" w:rsidRPr="00AA1C22">
        <w:rPr>
          <w:rFonts w:ascii="Palatino Linotype" w:hAnsi="Palatino Linotype" w:cs="Calibri"/>
          <w:szCs w:val="24"/>
        </w:rPr>
        <w:t>straight-line</w:t>
      </w:r>
      <w:r w:rsidRPr="00AA1C22">
        <w:rPr>
          <w:rFonts w:ascii="Palatino Linotype" w:hAnsi="Palatino Linotype" w:cs="Calibri"/>
          <w:szCs w:val="24"/>
        </w:rPr>
        <w:t xml:space="preserve"> distance on a computerised mapping system between the home address and the nearest entrance gate of the relevant school by pinpointing their eastings and northings.  The shortest distance being </w:t>
      </w:r>
      <w:r w:rsidRPr="00AA1C22">
        <w:rPr>
          <w:rFonts w:ascii="Palatino Linotype" w:hAnsi="Palatino Linotype" w:cs="Calibri"/>
          <w:szCs w:val="24"/>
        </w:rPr>
        <w:lastRenderedPageBreak/>
        <w:t>given highest priority.  Where two addresses are within the same block of flats, the lowest number of flat nearest the ground floor will be deemed to be the nearest in distance.</w:t>
      </w:r>
    </w:p>
    <w:p w14:paraId="26756B44" w14:textId="66A6F200" w:rsidR="0074047F" w:rsidRPr="00AA1C22" w:rsidRDefault="0074047F" w:rsidP="0074047F">
      <w:pPr>
        <w:rPr>
          <w:rFonts w:ascii="Palatino Linotype" w:hAnsi="Palatino Linotype" w:cs="Calibri"/>
          <w:szCs w:val="24"/>
        </w:rPr>
      </w:pPr>
      <w:r w:rsidRPr="00AA1C22">
        <w:rPr>
          <w:rFonts w:ascii="Palatino Linotype" w:hAnsi="Palatino Linotype" w:cs="Calibri"/>
          <w:szCs w:val="24"/>
        </w:rPr>
        <w:t>Residence in catchment area can only be considered when formal confirmation (e.g. signed tenancy agreement when no property is owned, or exchange of contracts) of the address has been received.</w:t>
      </w:r>
    </w:p>
    <w:p w14:paraId="67A1EDB2" w14:textId="2D9EE5EF" w:rsidR="00D70B20" w:rsidRPr="004E73DB" w:rsidRDefault="0074047F" w:rsidP="005A6724">
      <w:pPr>
        <w:rPr>
          <w:rFonts w:ascii="Palatino Linotype" w:hAnsi="Palatino Linotype" w:cs="Calibri"/>
          <w:szCs w:val="24"/>
        </w:rPr>
      </w:pPr>
      <w:r w:rsidRPr="00AA1C22">
        <w:rPr>
          <w:rFonts w:ascii="Palatino Linotype" w:hAnsi="Palatino Linotype" w:cs="Calibri"/>
          <w:szCs w:val="24"/>
        </w:rPr>
        <w:t>All applicants are required to give correct information about the genuine residential address of the child.  Where any information regarding a home address is found to be fraudulent or misleading a school place may be withdrawn even if the child has been admitted to the school.</w:t>
      </w:r>
    </w:p>
    <w:p w14:paraId="4A28A499" w14:textId="37AEFF7F" w:rsidR="00D70B20" w:rsidRPr="00AA1C22" w:rsidRDefault="00977F44" w:rsidP="005A6724">
      <w:pPr>
        <w:rPr>
          <w:rFonts w:ascii="Palatino Linotype" w:hAnsi="Palatino Linotype"/>
          <w:u w:val="single"/>
        </w:rPr>
      </w:pPr>
      <w:r w:rsidRPr="00AA1C22">
        <w:rPr>
          <w:rFonts w:ascii="Palatino Linotype" w:hAnsi="Palatino Linotype"/>
          <w:u w:val="single"/>
        </w:rPr>
        <w:t xml:space="preserve">3.0 </w:t>
      </w:r>
      <w:r w:rsidR="00D70B20" w:rsidRPr="00AA1C22">
        <w:rPr>
          <w:rFonts w:ascii="Palatino Linotype" w:hAnsi="Palatino Linotype"/>
          <w:u w:val="single"/>
        </w:rPr>
        <w:t>Late Applications:</w:t>
      </w:r>
    </w:p>
    <w:p w14:paraId="5E6F26B9" w14:textId="1E1E930F" w:rsidR="00D70B20" w:rsidRPr="00AA1C22" w:rsidRDefault="00D70B20" w:rsidP="005A6724">
      <w:pPr>
        <w:rPr>
          <w:rFonts w:ascii="Palatino Linotype" w:hAnsi="Palatino Linotype"/>
        </w:rPr>
      </w:pPr>
      <w:r w:rsidRPr="00AA1C22">
        <w:rPr>
          <w:rFonts w:ascii="Palatino Linotype" w:hAnsi="Palatino Linotype"/>
        </w:rPr>
        <w:t xml:space="preserve">Where a parent/carer misses the closing date (15 January) for applications the request for a place will be deemed to be late and will not be considered until all other applicants have been offered a place.  If at that </w:t>
      </w:r>
      <w:r w:rsidR="004E73DB" w:rsidRPr="00AA1C22">
        <w:rPr>
          <w:rFonts w:ascii="Palatino Linotype" w:hAnsi="Palatino Linotype"/>
        </w:rPr>
        <w:t>time,</w:t>
      </w:r>
      <w:r w:rsidRPr="00AA1C22">
        <w:rPr>
          <w:rFonts w:ascii="Palatino Linotype" w:hAnsi="Palatino Linotype"/>
        </w:rPr>
        <w:t xml:space="preserve"> there are no places available then the late applicant will be offered another school or placed on a waiting list and reconsidered at the Review stage.  The only exceptions to this are where a late application is the result of a house move which took place after the closing date or where there has been a family difficulty such as a serious illness or bereavement.  Provided such an application is still received by mid-March it will be considered.</w:t>
      </w:r>
    </w:p>
    <w:p w14:paraId="692D6EE8" w14:textId="4371B1F1" w:rsidR="00D70B20" w:rsidRPr="00AA1C22" w:rsidRDefault="00977F44" w:rsidP="005A6724">
      <w:pPr>
        <w:rPr>
          <w:rFonts w:ascii="Palatino Linotype" w:hAnsi="Palatino Linotype"/>
          <w:u w:val="single"/>
        </w:rPr>
      </w:pPr>
      <w:r w:rsidRPr="00AA1C22">
        <w:rPr>
          <w:rFonts w:ascii="Palatino Linotype" w:hAnsi="Palatino Linotype"/>
          <w:u w:val="single"/>
        </w:rPr>
        <w:t xml:space="preserve">4.0 </w:t>
      </w:r>
      <w:r w:rsidR="00D70B20" w:rsidRPr="00AA1C22">
        <w:rPr>
          <w:rFonts w:ascii="Palatino Linotype" w:hAnsi="Palatino Linotype"/>
          <w:u w:val="single"/>
        </w:rPr>
        <w:t>Unsuccessful Applications:</w:t>
      </w:r>
    </w:p>
    <w:p w14:paraId="3FF22112" w14:textId="15FC7B1F" w:rsidR="00D70B20" w:rsidRPr="00AA1C22" w:rsidRDefault="007E0A2B" w:rsidP="005A6724">
      <w:pPr>
        <w:rPr>
          <w:rFonts w:ascii="Palatino Linotype" w:hAnsi="Palatino Linotype"/>
        </w:rPr>
      </w:pPr>
      <w:r w:rsidRPr="00AA1C22">
        <w:rPr>
          <w:rFonts w:ascii="Palatino Linotype" w:hAnsi="Palatino Linotype"/>
        </w:rPr>
        <w:t>If unsuccessful on allocation day, a child will automatically be added to the waiting list of their preferred school.  Should a vacancy become available the highest ranked application held in accordance with the published oversubscription criteria will be offered a place at the school by Shropshire Council on behalf of the school.</w:t>
      </w:r>
    </w:p>
    <w:p w14:paraId="4C5A6DED" w14:textId="77777777" w:rsidR="007E0A2B" w:rsidRPr="00AA1C22" w:rsidRDefault="007E0A2B" w:rsidP="007E0A2B">
      <w:pPr>
        <w:rPr>
          <w:rFonts w:ascii="Palatino Linotype" w:hAnsi="Palatino Linotype"/>
        </w:rPr>
      </w:pPr>
      <w:r w:rsidRPr="00AA1C22">
        <w:rPr>
          <w:rFonts w:ascii="Palatino Linotype" w:hAnsi="Palatino Linotype"/>
          <w:b/>
          <w:bCs/>
          <w:u w:val="single"/>
        </w:rPr>
        <w:t>Appeals</w:t>
      </w:r>
      <w:r w:rsidRPr="00AA1C22">
        <w:rPr>
          <w:rFonts w:ascii="Palatino Linotype" w:hAnsi="Palatino Linotype"/>
        </w:rPr>
        <w:t> </w:t>
      </w:r>
    </w:p>
    <w:p w14:paraId="4437EF25" w14:textId="77777777" w:rsidR="007E0A2B" w:rsidRPr="00AA1C22" w:rsidRDefault="007E0A2B" w:rsidP="007E0A2B">
      <w:pPr>
        <w:rPr>
          <w:rFonts w:ascii="Palatino Linotype" w:hAnsi="Palatino Linotype"/>
        </w:rPr>
      </w:pPr>
      <w:r w:rsidRPr="00AA1C22">
        <w:rPr>
          <w:rFonts w:ascii="Palatino Linotype" w:hAnsi="Palatino Linotype"/>
        </w:rPr>
        <w:t>All applicants refused a place have a right of appeal to an independent appeal panel constituted and operated in accordance with the School Admission Appeals Code. Appellants should contact Shropshire Council School Admissions Team for information on how to appeal. Information on the timetable for the appeals process is on the website </w:t>
      </w:r>
      <w:hyperlink r:id="rId13" w:tgtFrame="_blank" w:history="1">
        <w:r w:rsidRPr="00AA1C22">
          <w:rPr>
            <w:rStyle w:val="Hyperlink"/>
            <w:rFonts w:ascii="Palatino Linotype" w:hAnsi="Palatino Linotype"/>
          </w:rPr>
          <w:t>www.shropshire.gov.uk/schooladmissions</w:t>
        </w:r>
      </w:hyperlink>
      <w:r w:rsidRPr="00AA1C22">
        <w:rPr>
          <w:rFonts w:ascii="Palatino Linotype" w:hAnsi="Palatino Linotype"/>
        </w:rPr>
        <w:t>   Parents must be given at least 10 school days from the date of notification that their application was unsuccessful to lodge an appeal. </w:t>
      </w:r>
    </w:p>
    <w:p w14:paraId="30DE344F" w14:textId="77777777" w:rsidR="007E0A2B" w:rsidRPr="00AA1C22" w:rsidRDefault="007E0A2B" w:rsidP="007E0A2B">
      <w:pPr>
        <w:rPr>
          <w:rFonts w:ascii="Palatino Linotype" w:hAnsi="Palatino Linotype"/>
        </w:rPr>
      </w:pPr>
      <w:r w:rsidRPr="00AA1C22">
        <w:rPr>
          <w:rFonts w:ascii="Palatino Linotype" w:hAnsi="Palatino Linotype"/>
        </w:rPr>
        <w:t> </w:t>
      </w:r>
      <w:r w:rsidRPr="00AA1C22">
        <w:rPr>
          <w:rFonts w:ascii="Palatino Linotype" w:hAnsi="Palatino Linotype"/>
          <w:b/>
          <w:bCs/>
          <w:u w:val="single"/>
        </w:rPr>
        <w:t>Waiting Lists </w:t>
      </w:r>
      <w:r w:rsidRPr="00AA1C22">
        <w:rPr>
          <w:rFonts w:ascii="Palatino Linotype" w:hAnsi="Palatino Linotype"/>
        </w:rPr>
        <w:t> </w:t>
      </w:r>
    </w:p>
    <w:p w14:paraId="57899AAE" w14:textId="77777777" w:rsidR="007E0A2B" w:rsidRPr="00AA1C22" w:rsidRDefault="007E0A2B" w:rsidP="007E0A2B">
      <w:pPr>
        <w:rPr>
          <w:rFonts w:ascii="Palatino Linotype" w:hAnsi="Palatino Linotype"/>
        </w:rPr>
      </w:pPr>
      <w:r w:rsidRPr="00AA1C22">
        <w:rPr>
          <w:rFonts w:ascii="Palatino Linotype" w:hAnsi="Palatino Linotype"/>
        </w:rPr>
        <w:t>Admissions to our school are managed by the Local Authority, who will hold any waiting lists. The waiting lists for all year groups are held and maintained on the school’s behalf by Shropshire Council for the academic year.</w:t>
      </w:r>
      <w:r w:rsidRPr="00AA1C22">
        <w:rPr>
          <w:rFonts w:ascii="Times New Roman" w:hAnsi="Times New Roman"/>
        </w:rPr>
        <w:t> </w:t>
      </w:r>
      <w:r w:rsidRPr="00AA1C22">
        <w:rPr>
          <w:rFonts w:ascii="Palatino Linotype" w:hAnsi="Palatino Linotype"/>
        </w:rPr>
        <w:t xml:space="preserve"> The waiting list are held in strict accordance with </w:t>
      </w:r>
      <w:r w:rsidRPr="00AA1C22">
        <w:rPr>
          <w:rFonts w:ascii="Palatino Linotype" w:hAnsi="Palatino Linotype"/>
        </w:rPr>
        <w:lastRenderedPageBreak/>
        <w:t>our published oversubscription criteria and reranked after each</w:t>
      </w:r>
      <w:r w:rsidRPr="00AA1C22">
        <w:rPr>
          <w:rFonts w:ascii="Palatino Linotype" w:hAnsi="Palatino Linotype" w:cs="Palatino Linotype"/>
        </w:rPr>
        <w:t> </w:t>
      </w:r>
      <w:r w:rsidRPr="00AA1C22">
        <w:rPr>
          <w:rFonts w:ascii="Palatino Linotype" w:hAnsi="Palatino Linotype"/>
        </w:rPr>
        <w:t>additional</w:t>
      </w:r>
      <w:r w:rsidRPr="00AA1C22">
        <w:rPr>
          <w:rFonts w:ascii="Palatino Linotype" w:hAnsi="Palatino Linotype" w:cs="Palatino Linotype"/>
        </w:rPr>
        <w:t> </w:t>
      </w:r>
      <w:r w:rsidRPr="00AA1C22">
        <w:rPr>
          <w:rFonts w:ascii="Palatino Linotype" w:hAnsi="Palatino Linotype"/>
        </w:rPr>
        <w:t>child is added to the waiting list.</w:t>
      </w:r>
      <w:r w:rsidRPr="00AA1C22">
        <w:rPr>
          <w:rFonts w:ascii="Palatino Linotype" w:hAnsi="Palatino Linotype" w:cs="Palatino Linotype"/>
        </w:rPr>
        <w:t> </w:t>
      </w:r>
      <w:r w:rsidRPr="00AA1C22">
        <w:rPr>
          <w:rFonts w:ascii="Palatino Linotype" w:hAnsi="Palatino Linotype"/>
        </w:rPr>
        <w:t> </w:t>
      </w:r>
    </w:p>
    <w:p w14:paraId="522800C2" w14:textId="120C117B" w:rsidR="00D70B20" w:rsidRPr="00AA1C22" w:rsidRDefault="007E0A2B" w:rsidP="005A6724">
      <w:pPr>
        <w:rPr>
          <w:rFonts w:ascii="Palatino Linotype" w:hAnsi="Palatino Linotype"/>
        </w:rPr>
      </w:pPr>
      <w:r w:rsidRPr="00AA1C22">
        <w:rPr>
          <w:rFonts w:ascii="Palatino Linotype" w:hAnsi="Palatino Linotype"/>
        </w:rPr>
        <w:t>Should a vacancy become available the highest ranked application held in accordance with the published oversubscription criteria will be offered a place at the school. </w:t>
      </w:r>
    </w:p>
    <w:p w14:paraId="0163EDA3" w14:textId="5160E6B1" w:rsidR="00977F44" w:rsidRPr="00AA1C22" w:rsidRDefault="00977F44" w:rsidP="005A6724">
      <w:pPr>
        <w:rPr>
          <w:rFonts w:ascii="Palatino Linotype" w:hAnsi="Palatino Linotype" w:cs="Calibri"/>
          <w:u w:val="single"/>
        </w:rPr>
      </w:pPr>
      <w:proofErr w:type="gramStart"/>
      <w:r w:rsidRPr="00AA1C22">
        <w:rPr>
          <w:rFonts w:ascii="Palatino Linotype" w:hAnsi="Palatino Linotype" w:cs="Calibri"/>
          <w:u w:val="single"/>
        </w:rPr>
        <w:t>5.0  Mid</w:t>
      </w:r>
      <w:proofErr w:type="gramEnd"/>
      <w:r w:rsidRPr="00AA1C22">
        <w:rPr>
          <w:rFonts w:ascii="Palatino Linotype" w:hAnsi="Palatino Linotype" w:cs="Calibri"/>
          <w:u w:val="single"/>
        </w:rPr>
        <w:t>-term or In-Year ap</w:t>
      </w:r>
      <w:r w:rsidR="004341F2" w:rsidRPr="00AA1C22">
        <w:rPr>
          <w:rFonts w:ascii="Palatino Linotype" w:hAnsi="Palatino Linotype" w:cs="Calibri"/>
          <w:u w:val="single"/>
        </w:rPr>
        <w:t xml:space="preserve">plications </w:t>
      </w:r>
    </w:p>
    <w:p w14:paraId="2B78C579" w14:textId="74075E84" w:rsidR="00977F44" w:rsidRPr="00AA1C22" w:rsidRDefault="00977F44" w:rsidP="005A6724">
      <w:pPr>
        <w:rPr>
          <w:rFonts w:ascii="Palatino Linotype" w:hAnsi="Palatino Linotype" w:cs="Calibri"/>
        </w:rPr>
      </w:pPr>
      <w:r w:rsidRPr="00AA1C22">
        <w:rPr>
          <w:rFonts w:ascii="Palatino Linotype" w:hAnsi="Palatino Linotype" w:cs="Calibri"/>
        </w:rPr>
        <w:t xml:space="preserve">Mid-term applications will be dealt with using the same admissions criteria given above.  To apply for a place parents should apply on a mid-term application form available the Shropshire Council website www.shropshire.gov.uk/schooladmissions.   If there is a space in the relevant year group a place will be granted.  If the application is for a place in an over-subscribed year </w:t>
      </w:r>
      <w:proofErr w:type="gramStart"/>
      <w:r w:rsidRPr="00AA1C22">
        <w:rPr>
          <w:rFonts w:ascii="Palatino Linotype" w:hAnsi="Palatino Linotype" w:cs="Calibri"/>
        </w:rPr>
        <w:t>group</w:t>
      </w:r>
      <w:proofErr w:type="gramEnd"/>
      <w:r w:rsidRPr="00AA1C22">
        <w:rPr>
          <w:rFonts w:ascii="Palatino Linotype" w:hAnsi="Palatino Linotype" w:cs="Calibri"/>
        </w:rPr>
        <w:t xml:space="preserve"> then the Head Teacher will meet with the Senior Leadership Team and/or Vice Chair of Governors to consider whether additional places can be offered above the published admission number. </w:t>
      </w:r>
    </w:p>
    <w:p w14:paraId="55487BE7" w14:textId="59C1EF0E" w:rsidR="00977F44" w:rsidRPr="00AA1C22" w:rsidRDefault="00977F44" w:rsidP="005A6724">
      <w:pPr>
        <w:rPr>
          <w:rFonts w:ascii="Palatino Linotype" w:hAnsi="Palatino Linotype" w:cs="Calibri"/>
        </w:rPr>
      </w:pPr>
      <w:r w:rsidRPr="00AA1C22">
        <w:rPr>
          <w:rFonts w:ascii="Palatino Linotype" w:hAnsi="Palatino Linotype" w:cs="Calibri"/>
        </w:rPr>
        <w:t xml:space="preserve">If a place cannot be offered, parents will receive a formal letter and information on how to appeal against the decision from Shropshire Council Admissions Team.  </w:t>
      </w:r>
    </w:p>
    <w:p w14:paraId="637DF2C8" w14:textId="7FFCC4B9" w:rsidR="005A6724" w:rsidRPr="00AA1C22" w:rsidRDefault="00977F44" w:rsidP="005A6724">
      <w:pPr>
        <w:rPr>
          <w:rFonts w:ascii="Palatino Linotype" w:hAnsi="Palatino Linotype" w:cs="Calibri"/>
        </w:rPr>
      </w:pPr>
      <w:r w:rsidRPr="00AA1C22">
        <w:rPr>
          <w:rFonts w:ascii="Palatino Linotype" w:hAnsi="Palatino Linotype" w:cs="Calibri"/>
        </w:rPr>
        <w:t>Shropshire Council Admissions will maintain a waiting list for unsuccessful applicants.  If any vacancies arise, places will be offered to applicants included on the waiting list in strict accordance with normal published oversubscription criteria.  If a place can be offered the applicant will be expected to take up the place within 6 school weeks or by the start of the next half term, whichever is the earliest date, with the exception of Reception children who have deferred entry until later in the same academic year.  If an offer of a place is refused, the name will be removed from the waiting list.</w:t>
      </w:r>
    </w:p>
    <w:p w14:paraId="58C2B0FB" w14:textId="1F13E8D7" w:rsidR="00977F44" w:rsidRPr="00AA1C22" w:rsidRDefault="00977F44" w:rsidP="005A6724">
      <w:pPr>
        <w:rPr>
          <w:rFonts w:ascii="Palatino Linotype" w:hAnsi="Palatino Linotype" w:cs="Calibri"/>
        </w:rPr>
      </w:pPr>
      <w:proofErr w:type="gramStart"/>
      <w:r w:rsidRPr="00AA1C22">
        <w:rPr>
          <w:rFonts w:ascii="Palatino Linotype" w:hAnsi="Palatino Linotype" w:cs="Calibri"/>
          <w:u w:val="thick"/>
        </w:rPr>
        <w:t>6.0  When</w:t>
      </w:r>
      <w:proofErr w:type="gramEnd"/>
      <w:r w:rsidRPr="00AA1C22">
        <w:rPr>
          <w:rFonts w:ascii="Palatino Linotype" w:hAnsi="Palatino Linotype" w:cs="Calibri"/>
          <w:spacing w:val="-5"/>
          <w:u w:val="thick"/>
        </w:rPr>
        <w:t xml:space="preserve"> </w:t>
      </w:r>
      <w:r w:rsidRPr="00AA1C22">
        <w:rPr>
          <w:rFonts w:ascii="Palatino Linotype" w:hAnsi="Palatino Linotype" w:cs="Calibri"/>
          <w:u w:val="thick"/>
        </w:rPr>
        <w:t>can</w:t>
      </w:r>
      <w:r w:rsidRPr="00AA1C22">
        <w:rPr>
          <w:rFonts w:ascii="Palatino Linotype" w:hAnsi="Palatino Linotype" w:cs="Calibri"/>
          <w:spacing w:val="-6"/>
          <w:u w:val="thick"/>
        </w:rPr>
        <w:t xml:space="preserve"> </w:t>
      </w:r>
      <w:r w:rsidRPr="00AA1C22">
        <w:rPr>
          <w:rFonts w:ascii="Palatino Linotype" w:hAnsi="Palatino Linotype" w:cs="Calibri"/>
          <w:u w:val="thick"/>
        </w:rPr>
        <w:t>my</w:t>
      </w:r>
      <w:r w:rsidRPr="00AA1C22">
        <w:rPr>
          <w:rFonts w:ascii="Palatino Linotype" w:hAnsi="Palatino Linotype" w:cs="Calibri"/>
          <w:spacing w:val="-15"/>
          <w:u w:val="thick"/>
        </w:rPr>
        <w:t xml:space="preserve"> </w:t>
      </w:r>
      <w:r w:rsidRPr="00AA1C22">
        <w:rPr>
          <w:rFonts w:ascii="Palatino Linotype" w:hAnsi="Palatino Linotype" w:cs="Calibri"/>
          <w:u w:val="thick"/>
        </w:rPr>
        <w:t>child</w:t>
      </w:r>
      <w:r w:rsidRPr="00AA1C22">
        <w:rPr>
          <w:rFonts w:ascii="Palatino Linotype" w:hAnsi="Palatino Linotype" w:cs="Calibri"/>
          <w:spacing w:val="-2"/>
          <w:u w:val="thick"/>
        </w:rPr>
        <w:t xml:space="preserve"> </w:t>
      </w:r>
      <w:r w:rsidRPr="00AA1C22">
        <w:rPr>
          <w:rFonts w:ascii="Palatino Linotype" w:hAnsi="Palatino Linotype" w:cs="Calibri"/>
          <w:u w:val="thick"/>
        </w:rPr>
        <w:t>start</w:t>
      </w:r>
      <w:r w:rsidRPr="00AA1C22">
        <w:rPr>
          <w:rFonts w:ascii="Palatino Linotype" w:hAnsi="Palatino Linotype" w:cs="Calibri"/>
          <w:spacing w:val="-2"/>
          <w:u w:val="thick"/>
        </w:rPr>
        <w:t xml:space="preserve"> </w:t>
      </w:r>
      <w:r w:rsidRPr="00AA1C22">
        <w:rPr>
          <w:rFonts w:ascii="Palatino Linotype" w:hAnsi="Palatino Linotype" w:cs="Calibri"/>
          <w:u w:val="thick"/>
        </w:rPr>
        <w:t>school?</w:t>
      </w:r>
    </w:p>
    <w:p w14:paraId="3ACCF554" w14:textId="59D84EDB" w:rsidR="00977F44" w:rsidRPr="00AA1C22" w:rsidRDefault="00977F44" w:rsidP="005A6724">
      <w:pPr>
        <w:rPr>
          <w:rFonts w:ascii="Palatino Linotype" w:hAnsi="Palatino Linotype" w:cs="Calibri"/>
        </w:rPr>
      </w:pPr>
      <w:r w:rsidRPr="00AA1C22">
        <w:rPr>
          <w:rFonts w:ascii="Palatino Linotype" w:hAnsi="Palatino Linotype" w:cs="Calibri"/>
        </w:rPr>
        <w:t xml:space="preserve">Children can attend primary education from the </w:t>
      </w:r>
      <w:r w:rsidR="004341F2" w:rsidRPr="00AA1C22">
        <w:rPr>
          <w:rFonts w:ascii="Palatino Linotype" w:hAnsi="Palatino Linotype" w:cs="Calibri"/>
        </w:rPr>
        <w:t>September following their 4</w:t>
      </w:r>
      <w:r w:rsidR="004341F2" w:rsidRPr="00AA1C22">
        <w:rPr>
          <w:rFonts w:ascii="Palatino Linotype" w:hAnsi="Palatino Linotype" w:cs="Calibri"/>
          <w:vertAlign w:val="superscript"/>
        </w:rPr>
        <w:t>th</w:t>
      </w:r>
      <w:r w:rsidR="004341F2" w:rsidRPr="00AA1C22">
        <w:rPr>
          <w:rFonts w:ascii="Palatino Linotype" w:hAnsi="Palatino Linotype" w:cs="Calibri"/>
        </w:rPr>
        <w:t xml:space="preserve"> birthday. Th</w:t>
      </w:r>
      <w:r w:rsidRPr="00AA1C22">
        <w:rPr>
          <w:rFonts w:ascii="Palatino Linotype" w:hAnsi="Palatino Linotype" w:cs="Calibri"/>
        </w:rPr>
        <w:t>e law requires that children attend school from the prescribed</w:t>
      </w:r>
      <w:r w:rsidRPr="00AA1C22">
        <w:rPr>
          <w:rFonts w:ascii="Palatino Linotype" w:hAnsi="Palatino Linotype" w:cs="Calibri"/>
          <w:spacing w:val="1"/>
        </w:rPr>
        <w:t xml:space="preserve"> </w:t>
      </w:r>
      <w:r w:rsidRPr="00AA1C22">
        <w:rPr>
          <w:rFonts w:ascii="Palatino Linotype" w:hAnsi="Palatino Linotype" w:cs="Calibri"/>
        </w:rPr>
        <w:t>day following their 5th birthday. Parents can request that the date their child</w:t>
      </w:r>
      <w:r w:rsidRPr="00AA1C22">
        <w:rPr>
          <w:rFonts w:ascii="Palatino Linotype" w:hAnsi="Palatino Linotype" w:cs="Calibri"/>
          <w:spacing w:val="1"/>
        </w:rPr>
        <w:t xml:space="preserve"> </w:t>
      </w:r>
      <w:r w:rsidRPr="00AA1C22">
        <w:rPr>
          <w:rFonts w:ascii="Palatino Linotype" w:hAnsi="Palatino Linotype" w:cs="Calibri"/>
        </w:rPr>
        <w:t>is admitted to the school is deferred until later in the school year, or until the</w:t>
      </w:r>
      <w:r w:rsidRPr="00AA1C22">
        <w:rPr>
          <w:rFonts w:ascii="Palatino Linotype" w:hAnsi="Palatino Linotype" w:cs="Calibri"/>
          <w:spacing w:val="1"/>
        </w:rPr>
        <w:t xml:space="preserve"> </w:t>
      </w:r>
      <w:r w:rsidRPr="00AA1C22">
        <w:rPr>
          <w:rFonts w:ascii="Palatino Linotype" w:hAnsi="Palatino Linotype" w:cs="Calibri"/>
        </w:rPr>
        <w:t>child reaches compulsory school age in that year. They can also request that</w:t>
      </w:r>
      <w:r w:rsidRPr="00AA1C22">
        <w:rPr>
          <w:rFonts w:ascii="Palatino Linotype" w:hAnsi="Palatino Linotype" w:cs="Calibri"/>
          <w:spacing w:val="1"/>
        </w:rPr>
        <w:t xml:space="preserve"> </w:t>
      </w:r>
      <w:r w:rsidRPr="00AA1C22">
        <w:rPr>
          <w:rFonts w:ascii="Palatino Linotype" w:hAnsi="Palatino Linotype" w:cs="Calibri"/>
        </w:rPr>
        <w:t>their</w:t>
      </w:r>
      <w:r w:rsidRPr="00AA1C22">
        <w:rPr>
          <w:rFonts w:ascii="Palatino Linotype" w:hAnsi="Palatino Linotype" w:cs="Calibri"/>
          <w:spacing w:val="-8"/>
        </w:rPr>
        <w:t xml:space="preserve"> </w:t>
      </w:r>
      <w:r w:rsidRPr="00AA1C22">
        <w:rPr>
          <w:rFonts w:ascii="Palatino Linotype" w:hAnsi="Palatino Linotype" w:cs="Calibri"/>
        </w:rPr>
        <w:t>child</w:t>
      </w:r>
      <w:r w:rsidRPr="00AA1C22">
        <w:rPr>
          <w:rFonts w:ascii="Palatino Linotype" w:hAnsi="Palatino Linotype" w:cs="Calibri"/>
          <w:spacing w:val="-6"/>
        </w:rPr>
        <w:t xml:space="preserve"> </w:t>
      </w:r>
      <w:r w:rsidRPr="00AA1C22">
        <w:rPr>
          <w:rFonts w:ascii="Palatino Linotype" w:hAnsi="Palatino Linotype" w:cs="Calibri"/>
        </w:rPr>
        <w:t>attends</w:t>
      </w:r>
      <w:r w:rsidRPr="00AA1C22">
        <w:rPr>
          <w:rFonts w:ascii="Palatino Linotype" w:hAnsi="Palatino Linotype" w:cs="Calibri"/>
          <w:spacing w:val="-8"/>
        </w:rPr>
        <w:t xml:space="preserve"> </w:t>
      </w:r>
      <w:r w:rsidRPr="00AA1C22">
        <w:rPr>
          <w:rFonts w:ascii="Palatino Linotype" w:hAnsi="Palatino Linotype" w:cs="Calibri"/>
        </w:rPr>
        <w:t>part-time</w:t>
      </w:r>
      <w:r w:rsidRPr="00AA1C22">
        <w:rPr>
          <w:rFonts w:ascii="Palatino Linotype" w:hAnsi="Palatino Linotype" w:cs="Calibri"/>
          <w:spacing w:val="-5"/>
        </w:rPr>
        <w:t xml:space="preserve"> </w:t>
      </w:r>
      <w:r w:rsidRPr="00AA1C22">
        <w:rPr>
          <w:rFonts w:ascii="Palatino Linotype" w:hAnsi="Palatino Linotype" w:cs="Calibri"/>
        </w:rPr>
        <w:t>until</w:t>
      </w:r>
      <w:r w:rsidRPr="00AA1C22">
        <w:rPr>
          <w:rFonts w:ascii="Palatino Linotype" w:hAnsi="Palatino Linotype" w:cs="Calibri"/>
          <w:spacing w:val="-5"/>
        </w:rPr>
        <w:t xml:space="preserve"> </w:t>
      </w:r>
      <w:r w:rsidRPr="00AA1C22">
        <w:rPr>
          <w:rFonts w:ascii="Palatino Linotype" w:hAnsi="Palatino Linotype" w:cs="Calibri"/>
        </w:rPr>
        <w:t>they</w:t>
      </w:r>
      <w:r w:rsidRPr="00AA1C22">
        <w:rPr>
          <w:rFonts w:ascii="Palatino Linotype" w:hAnsi="Palatino Linotype" w:cs="Calibri"/>
          <w:spacing w:val="-9"/>
        </w:rPr>
        <w:t xml:space="preserve"> </w:t>
      </w:r>
      <w:r w:rsidRPr="00AA1C22">
        <w:rPr>
          <w:rFonts w:ascii="Palatino Linotype" w:hAnsi="Palatino Linotype" w:cs="Calibri"/>
        </w:rPr>
        <w:t>reach</w:t>
      </w:r>
      <w:r w:rsidRPr="00AA1C22">
        <w:rPr>
          <w:rFonts w:ascii="Palatino Linotype" w:hAnsi="Palatino Linotype" w:cs="Calibri"/>
          <w:spacing w:val="-2"/>
        </w:rPr>
        <w:t xml:space="preserve"> </w:t>
      </w:r>
      <w:r w:rsidRPr="00AA1C22">
        <w:rPr>
          <w:rFonts w:ascii="Palatino Linotype" w:hAnsi="Palatino Linotype" w:cs="Calibri"/>
        </w:rPr>
        <w:t>compulsory</w:t>
      </w:r>
      <w:r w:rsidRPr="00AA1C22">
        <w:rPr>
          <w:rFonts w:ascii="Palatino Linotype" w:hAnsi="Palatino Linotype" w:cs="Calibri"/>
          <w:spacing w:val="-9"/>
        </w:rPr>
        <w:t xml:space="preserve"> </w:t>
      </w:r>
      <w:r w:rsidRPr="00AA1C22">
        <w:rPr>
          <w:rFonts w:ascii="Palatino Linotype" w:hAnsi="Palatino Linotype" w:cs="Calibri"/>
        </w:rPr>
        <w:t>school</w:t>
      </w:r>
      <w:r w:rsidRPr="00AA1C22">
        <w:rPr>
          <w:rFonts w:ascii="Palatino Linotype" w:hAnsi="Palatino Linotype" w:cs="Calibri"/>
          <w:spacing w:val="-4"/>
        </w:rPr>
        <w:t xml:space="preserve"> </w:t>
      </w:r>
      <w:r w:rsidRPr="00AA1C22">
        <w:rPr>
          <w:rFonts w:ascii="Palatino Linotype" w:hAnsi="Palatino Linotype" w:cs="Calibri"/>
        </w:rPr>
        <w:t>age.</w:t>
      </w:r>
      <w:r w:rsidRPr="00AA1C22">
        <w:rPr>
          <w:rFonts w:ascii="Palatino Linotype" w:hAnsi="Palatino Linotype" w:cs="Calibri"/>
          <w:spacing w:val="-8"/>
        </w:rPr>
        <w:t xml:space="preserve"> </w:t>
      </w:r>
      <w:r w:rsidRPr="00AA1C22">
        <w:rPr>
          <w:rFonts w:ascii="Palatino Linotype" w:hAnsi="Palatino Linotype" w:cs="Calibri"/>
        </w:rPr>
        <w:t>However,</w:t>
      </w:r>
      <w:r w:rsidRPr="00AA1C22">
        <w:rPr>
          <w:rFonts w:ascii="Palatino Linotype" w:hAnsi="Palatino Linotype" w:cs="Calibri"/>
          <w:spacing w:val="-63"/>
        </w:rPr>
        <w:t xml:space="preserve"> </w:t>
      </w:r>
      <w:r w:rsidRPr="00AA1C22">
        <w:rPr>
          <w:rFonts w:ascii="Palatino Linotype" w:hAnsi="Palatino Linotype" w:cs="Calibri"/>
        </w:rPr>
        <w:t>the</w:t>
      </w:r>
      <w:r w:rsidRPr="00AA1C22">
        <w:rPr>
          <w:rFonts w:ascii="Palatino Linotype" w:hAnsi="Palatino Linotype" w:cs="Calibri"/>
          <w:spacing w:val="-3"/>
        </w:rPr>
        <w:t xml:space="preserve"> </w:t>
      </w:r>
      <w:r w:rsidRPr="00AA1C22">
        <w:rPr>
          <w:rFonts w:ascii="Palatino Linotype" w:hAnsi="Palatino Linotype" w:cs="Calibri"/>
        </w:rPr>
        <w:t>offer</w:t>
      </w:r>
      <w:r w:rsidRPr="00AA1C22">
        <w:rPr>
          <w:rFonts w:ascii="Palatino Linotype" w:hAnsi="Palatino Linotype" w:cs="Calibri"/>
          <w:spacing w:val="-4"/>
        </w:rPr>
        <w:t xml:space="preserve"> </w:t>
      </w:r>
      <w:r w:rsidRPr="00AA1C22">
        <w:rPr>
          <w:rFonts w:ascii="Palatino Linotype" w:hAnsi="Palatino Linotype" w:cs="Calibri"/>
        </w:rPr>
        <w:t>of</w:t>
      </w:r>
      <w:r w:rsidRPr="00AA1C22">
        <w:rPr>
          <w:rFonts w:ascii="Palatino Linotype" w:hAnsi="Palatino Linotype" w:cs="Calibri"/>
          <w:spacing w:val="1"/>
        </w:rPr>
        <w:t xml:space="preserve"> </w:t>
      </w:r>
      <w:r w:rsidRPr="00AA1C22">
        <w:rPr>
          <w:rFonts w:ascii="Palatino Linotype" w:hAnsi="Palatino Linotype" w:cs="Calibri"/>
        </w:rPr>
        <w:t>a</w:t>
      </w:r>
      <w:r w:rsidRPr="00AA1C22">
        <w:rPr>
          <w:rFonts w:ascii="Palatino Linotype" w:hAnsi="Palatino Linotype" w:cs="Calibri"/>
          <w:spacing w:val="-2"/>
        </w:rPr>
        <w:t xml:space="preserve"> </w:t>
      </w:r>
      <w:r w:rsidRPr="00AA1C22">
        <w:rPr>
          <w:rFonts w:ascii="Palatino Linotype" w:hAnsi="Palatino Linotype" w:cs="Calibri"/>
        </w:rPr>
        <w:t>place cannot</w:t>
      </w:r>
      <w:r w:rsidRPr="00AA1C22">
        <w:rPr>
          <w:rFonts w:ascii="Palatino Linotype" w:hAnsi="Palatino Linotype" w:cs="Calibri"/>
          <w:spacing w:val="-3"/>
        </w:rPr>
        <w:t xml:space="preserve"> </w:t>
      </w:r>
      <w:r w:rsidRPr="00AA1C22">
        <w:rPr>
          <w:rFonts w:ascii="Palatino Linotype" w:hAnsi="Palatino Linotype" w:cs="Calibri"/>
        </w:rPr>
        <w:t>be</w:t>
      </w:r>
      <w:r w:rsidRPr="00AA1C22">
        <w:rPr>
          <w:rFonts w:ascii="Palatino Linotype" w:hAnsi="Palatino Linotype" w:cs="Calibri"/>
          <w:spacing w:val="-3"/>
        </w:rPr>
        <w:t xml:space="preserve"> </w:t>
      </w:r>
      <w:r w:rsidRPr="00AA1C22">
        <w:rPr>
          <w:rFonts w:ascii="Palatino Linotype" w:hAnsi="Palatino Linotype" w:cs="Calibri"/>
        </w:rPr>
        <w:t>held</w:t>
      </w:r>
      <w:r w:rsidRPr="00AA1C22">
        <w:rPr>
          <w:rFonts w:ascii="Palatino Linotype" w:hAnsi="Palatino Linotype" w:cs="Calibri"/>
          <w:spacing w:val="-3"/>
        </w:rPr>
        <w:t xml:space="preserve"> </w:t>
      </w:r>
      <w:r w:rsidRPr="00AA1C22">
        <w:rPr>
          <w:rFonts w:ascii="Palatino Linotype" w:hAnsi="Palatino Linotype" w:cs="Calibri"/>
        </w:rPr>
        <w:t>over</w:t>
      </w:r>
      <w:r w:rsidRPr="00AA1C22">
        <w:rPr>
          <w:rFonts w:ascii="Palatino Linotype" w:hAnsi="Palatino Linotype" w:cs="Calibri"/>
          <w:spacing w:val="-1"/>
        </w:rPr>
        <w:t xml:space="preserve"> </w:t>
      </w:r>
      <w:r w:rsidRPr="00AA1C22">
        <w:rPr>
          <w:rFonts w:ascii="Palatino Linotype" w:hAnsi="Palatino Linotype" w:cs="Calibri"/>
        </w:rPr>
        <w:t>until the</w:t>
      </w:r>
      <w:r w:rsidRPr="00AA1C22">
        <w:rPr>
          <w:rFonts w:ascii="Palatino Linotype" w:hAnsi="Palatino Linotype" w:cs="Calibri"/>
          <w:spacing w:val="-1"/>
        </w:rPr>
        <w:t xml:space="preserve"> </w:t>
      </w:r>
      <w:r w:rsidRPr="00AA1C22">
        <w:rPr>
          <w:rFonts w:ascii="Palatino Linotype" w:hAnsi="Palatino Linotype" w:cs="Calibri"/>
        </w:rPr>
        <w:t>next</w:t>
      </w:r>
      <w:r w:rsidRPr="00AA1C22">
        <w:rPr>
          <w:rFonts w:ascii="Palatino Linotype" w:hAnsi="Palatino Linotype" w:cs="Calibri"/>
          <w:spacing w:val="-1"/>
        </w:rPr>
        <w:t xml:space="preserve"> </w:t>
      </w:r>
      <w:r w:rsidRPr="00AA1C22">
        <w:rPr>
          <w:rFonts w:ascii="Palatino Linotype" w:hAnsi="Palatino Linotype" w:cs="Calibri"/>
        </w:rPr>
        <w:t>academic</w:t>
      </w:r>
      <w:r w:rsidRPr="00AA1C22">
        <w:rPr>
          <w:rFonts w:ascii="Palatino Linotype" w:hAnsi="Palatino Linotype" w:cs="Calibri"/>
          <w:spacing w:val="-1"/>
        </w:rPr>
        <w:t xml:space="preserve"> </w:t>
      </w:r>
      <w:r w:rsidRPr="00AA1C22">
        <w:rPr>
          <w:rFonts w:ascii="Palatino Linotype" w:hAnsi="Palatino Linotype" w:cs="Calibri"/>
        </w:rPr>
        <w:t>year.</w:t>
      </w:r>
    </w:p>
    <w:p w14:paraId="63EC7819" w14:textId="0B622068" w:rsidR="00977F44" w:rsidRPr="00AA1C22" w:rsidRDefault="00977F44" w:rsidP="005A6724">
      <w:pPr>
        <w:rPr>
          <w:rFonts w:ascii="Palatino Linotype" w:hAnsi="Palatino Linotype" w:cs="Calibri"/>
        </w:rPr>
      </w:pPr>
      <w:r w:rsidRPr="00AA1C22">
        <w:rPr>
          <w:rFonts w:ascii="Palatino Linotype" w:hAnsi="Palatino Linotype" w:cs="Calibri"/>
        </w:rPr>
        <w:t>NB: Children become of compulsory school age on the first prescribed day</w:t>
      </w:r>
      <w:r w:rsidRPr="00AA1C22">
        <w:rPr>
          <w:rFonts w:ascii="Palatino Linotype" w:hAnsi="Palatino Linotype" w:cs="Calibri"/>
          <w:spacing w:val="1"/>
        </w:rPr>
        <w:t xml:space="preserve"> </w:t>
      </w:r>
      <w:r w:rsidRPr="00AA1C22">
        <w:rPr>
          <w:rFonts w:ascii="Palatino Linotype" w:hAnsi="Palatino Linotype" w:cs="Calibri"/>
        </w:rPr>
        <w:t>following</w:t>
      </w:r>
      <w:r w:rsidRPr="00AA1C22">
        <w:rPr>
          <w:rFonts w:ascii="Palatino Linotype" w:hAnsi="Palatino Linotype" w:cs="Calibri"/>
          <w:spacing w:val="-7"/>
        </w:rPr>
        <w:t xml:space="preserve"> </w:t>
      </w:r>
      <w:r w:rsidRPr="00AA1C22">
        <w:rPr>
          <w:rFonts w:ascii="Palatino Linotype" w:hAnsi="Palatino Linotype" w:cs="Calibri"/>
        </w:rPr>
        <w:t>their</w:t>
      </w:r>
      <w:r w:rsidRPr="00AA1C22">
        <w:rPr>
          <w:rFonts w:ascii="Palatino Linotype" w:hAnsi="Palatino Linotype" w:cs="Calibri"/>
          <w:spacing w:val="-6"/>
        </w:rPr>
        <w:t xml:space="preserve"> </w:t>
      </w:r>
      <w:r w:rsidRPr="00AA1C22">
        <w:rPr>
          <w:rFonts w:ascii="Palatino Linotype" w:hAnsi="Palatino Linotype" w:cs="Calibri"/>
        </w:rPr>
        <w:t>5</w:t>
      </w:r>
      <w:proofErr w:type="spellStart"/>
      <w:r w:rsidRPr="00AA1C22">
        <w:rPr>
          <w:rFonts w:ascii="Palatino Linotype" w:hAnsi="Palatino Linotype" w:cs="Calibri"/>
          <w:position w:val="8"/>
        </w:rPr>
        <w:t>th</w:t>
      </w:r>
      <w:proofErr w:type="spellEnd"/>
      <w:r w:rsidRPr="00AA1C22">
        <w:rPr>
          <w:rFonts w:ascii="Palatino Linotype" w:hAnsi="Palatino Linotype" w:cs="Calibri"/>
          <w:spacing w:val="18"/>
          <w:position w:val="8"/>
        </w:rPr>
        <w:t xml:space="preserve"> </w:t>
      </w:r>
      <w:r w:rsidRPr="00AA1C22">
        <w:rPr>
          <w:rFonts w:ascii="Palatino Linotype" w:hAnsi="Palatino Linotype" w:cs="Calibri"/>
        </w:rPr>
        <w:t>birthday:</w:t>
      </w:r>
      <w:r w:rsidRPr="00AA1C22">
        <w:rPr>
          <w:rFonts w:ascii="Palatino Linotype" w:hAnsi="Palatino Linotype" w:cs="Calibri"/>
          <w:spacing w:val="-2"/>
        </w:rPr>
        <w:t xml:space="preserve"> </w:t>
      </w:r>
      <w:r w:rsidRPr="00AA1C22">
        <w:rPr>
          <w:rFonts w:ascii="Palatino Linotype" w:hAnsi="Palatino Linotype" w:cs="Calibri"/>
        </w:rPr>
        <w:t>31</w:t>
      </w:r>
      <w:r w:rsidRPr="00AA1C22">
        <w:rPr>
          <w:rFonts w:ascii="Palatino Linotype" w:hAnsi="Palatino Linotype" w:cs="Calibri"/>
          <w:spacing w:val="-5"/>
        </w:rPr>
        <w:t xml:space="preserve"> </w:t>
      </w:r>
      <w:r w:rsidRPr="00AA1C22">
        <w:rPr>
          <w:rFonts w:ascii="Palatino Linotype" w:hAnsi="Palatino Linotype" w:cs="Calibri"/>
        </w:rPr>
        <w:t>August,</w:t>
      </w:r>
      <w:r w:rsidRPr="00AA1C22">
        <w:rPr>
          <w:rFonts w:ascii="Palatino Linotype" w:hAnsi="Palatino Linotype" w:cs="Calibri"/>
          <w:spacing w:val="-7"/>
        </w:rPr>
        <w:t xml:space="preserve"> </w:t>
      </w:r>
      <w:r w:rsidRPr="00AA1C22">
        <w:rPr>
          <w:rFonts w:ascii="Palatino Linotype" w:hAnsi="Palatino Linotype" w:cs="Calibri"/>
        </w:rPr>
        <w:t>31</w:t>
      </w:r>
      <w:r w:rsidRPr="00AA1C22">
        <w:rPr>
          <w:rFonts w:ascii="Palatino Linotype" w:hAnsi="Palatino Linotype" w:cs="Calibri"/>
          <w:spacing w:val="-4"/>
        </w:rPr>
        <w:t xml:space="preserve"> </w:t>
      </w:r>
      <w:r w:rsidRPr="00AA1C22">
        <w:rPr>
          <w:rFonts w:ascii="Palatino Linotype" w:hAnsi="Palatino Linotype" w:cs="Calibri"/>
        </w:rPr>
        <w:t>December</w:t>
      </w:r>
      <w:r w:rsidRPr="00AA1C22">
        <w:rPr>
          <w:rFonts w:ascii="Palatino Linotype" w:hAnsi="Palatino Linotype" w:cs="Calibri"/>
          <w:spacing w:val="-3"/>
        </w:rPr>
        <w:t xml:space="preserve"> </w:t>
      </w:r>
      <w:r w:rsidRPr="00AA1C22">
        <w:rPr>
          <w:rFonts w:ascii="Palatino Linotype" w:hAnsi="Palatino Linotype" w:cs="Calibri"/>
        </w:rPr>
        <w:t>or</w:t>
      </w:r>
      <w:r w:rsidRPr="00AA1C22">
        <w:rPr>
          <w:rFonts w:ascii="Palatino Linotype" w:hAnsi="Palatino Linotype" w:cs="Calibri"/>
          <w:spacing w:val="-7"/>
        </w:rPr>
        <w:t xml:space="preserve"> </w:t>
      </w:r>
      <w:r w:rsidRPr="00AA1C22">
        <w:rPr>
          <w:rFonts w:ascii="Palatino Linotype" w:hAnsi="Palatino Linotype" w:cs="Calibri"/>
        </w:rPr>
        <w:t>31</w:t>
      </w:r>
      <w:r w:rsidRPr="00AA1C22">
        <w:rPr>
          <w:rFonts w:ascii="Palatino Linotype" w:hAnsi="Palatino Linotype" w:cs="Calibri"/>
          <w:spacing w:val="-5"/>
        </w:rPr>
        <w:t xml:space="preserve"> </w:t>
      </w:r>
      <w:r w:rsidRPr="00AA1C22">
        <w:rPr>
          <w:rFonts w:ascii="Palatino Linotype" w:hAnsi="Palatino Linotype" w:cs="Calibri"/>
        </w:rPr>
        <w:t>March</w:t>
      </w:r>
      <w:r w:rsidRPr="00AA1C22">
        <w:rPr>
          <w:rFonts w:ascii="Palatino Linotype" w:hAnsi="Palatino Linotype" w:cs="Calibri"/>
          <w:spacing w:val="-2"/>
        </w:rPr>
        <w:t xml:space="preserve"> </w:t>
      </w:r>
      <w:r w:rsidRPr="00AA1C22">
        <w:rPr>
          <w:rFonts w:ascii="Palatino Linotype" w:hAnsi="Palatino Linotype" w:cs="Calibri"/>
        </w:rPr>
        <w:t>(or</w:t>
      </w:r>
      <w:r w:rsidRPr="00AA1C22">
        <w:rPr>
          <w:rFonts w:ascii="Palatino Linotype" w:hAnsi="Palatino Linotype" w:cs="Calibri"/>
          <w:spacing w:val="-10"/>
        </w:rPr>
        <w:t xml:space="preserve"> </w:t>
      </w:r>
      <w:r w:rsidRPr="00AA1C22">
        <w:rPr>
          <w:rFonts w:ascii="Palatino Linotype" w:hAnsi="Palatino Linotype" w:cs="Calibri"/>
        </w:rPr>
        <w:t>on</w:t>
      </w:r>
      <w:r w:rsidRPr="00AA1C22">
        <w:rPr>
          <w:rFonts w:ascii="Palatino Linotype" w:hAnsi="Palatino Linotype" w:cs="Calibri"/>
          <w:spacing w:val="-2"/>
        </w:rPr>
        <w:t xml:space="preserve"> </w:t>
      </w:r>
      <w:r w:rsidR="00D232F4" w:rsidRPr="00AA1C22">
        <w:rPr>
          <w:rFonts w:ascii="Palatino Linotype" w:hAnsi="Palatino Linotype" w:cs="Calibri"/>
        </w:rPr>
        <w:t xml:space="preserve">that </w:t>
      </w:r>
      <w:r w:rsidRPr="00AA1C22">
        <w:rPr>
          <w:rFonts w:ascii="Palatino Linotype" w:hAnsi="Palatino Linotype" w:cs="Calibri"/>
        </w:rPr>
        <w:t>day</w:t>
      </w:r>
      <w:r w:rsidRPr="00AA1C22">
        <w:rPr>
          <w:rFonts w:ascii="Palatino Linotype" w:hAnsi="Palatino Linotype" w:cs="Calibri"/>
          <w:spacing w:val="-4"/>
        </w:rPr>
        <w:t xml:space="preserve"> </w:t>
      </w:r>
      <w:r w:rsidRPr="00AA1C22">
        <w:rPr>
          <w:rFonts w:ascii="Palatino Linotype" w:hAnsi="Palatino Linotype" w:cs="Calibri"/>
        </w:rPr>
        <w:t>if any</w:t>
      </w:r>
      <w:r w:rsidRPr="00AA1C22">
        <w:rPr>
          <w:rFonts w:ascii="Palatino Linotype" w:hAnsi="Palatino Linotype" w:cs="Calibri"/>
          <w:spacing w:val="-4"/>
        </w:rPr>
        <w:t xml:space="preserve"> </w:t>
      </w:r>
      <w:r w:rsidRPr="00AA1C22">
        <w:rPr>
          <w:rFonts w:ascii="Palatino Linotype" w:hAnsi="Palatino Linotype" w:cs="Calibri"/>
        </w:rPr>
        <w:t>of</w:t>
      </w:r>
      <w:r w:rsidRPr="00AA1C22">
        <w:rPr>
          <w:rFonts w:ascii="Palatino Linotype" w:hAnsi="Palatino Linotype" w:cs="Calibri"/>
          <w:spacing w:val="2"/>
        </w:rPr>
        <w:t xml:space="preserve"> </w:t>
      </w:r>
      <w:r w:rsidRPr="00AA1C22">
        <w:rPr>
          <w:rFonts w:ascii="Palatino Linotype" w:hAnsi="Palatino Linotype" w:cs="Calibri"/>
        </w:rPr>
        <w:t>these</w:t>
      </w:r>
      <w:r w:rsidRPr="00AA1C22">
        <w:rPr>
          <w:rFonts w:ascii="Palatino Linotype" w:hAnsi="Palatino Linotype" w:cs="Calibri"/>
          <w:spacing w:val="-2"/>
        </w:rPr>
        <w:t xml:space="preserve"> </w:t>
      </w:r>
      <w:r w:rsidRPr="00AA1C22">
        <w:rPr>
          <w:rFonts w:ascii="Palatino Linotype" w:hAnsi="Palatino Linotype" w:cs="Calibri"/>
        </w:rPr>
        <w:t>dates</w:t>
      </w:r>
      <w:r w:rsidRPr="00AA1C22">
        <w:rPr>
          <w:rFonts w:ascii="Palatino Linotype" w:hAnsi="Palatino Linotype" w:cs="Calibri"/>
          <w:spacing w:val="-1"/>
        </w:rPr>
        <w:t xml:space="preserve"> </w:t>
      </w:r>
      <w:r w:rsidRPr="00AA1C22">
        <w:rPr>
          <w:rFonts w:ascii="Palatino Linotype" w:hAnsi="Palatino Linotype" w:cs="Calibri"/>
        </w:rPr>
        <w:t>are the</w:t>
      </w:r>
      <w:r w:rsidRPr="00AA1C22">
        <w:rPr>
          <w:rFonts w:ascii="Palatino Linotype" w:hAnsi="Palatino Linotype" w:cs="Calibri"/>
          <w:spacing w:val="-1"/>
        </w:rPr>
        <w:t xml:space="preserve"> </w:t>
      </w:r>
      <w:r w:rsidRPr="00AA1C22">
        <w:rPr>
          <w:rFonts w:ascii="Palatino Linotype" w:hAnsi="Palatino Linotype" w:cs="Calibri"/>
        </w:rPr>
        <w:t>child’s</w:t>
      </w:r>
      <w:r w:rsidRPr="00AA1C22">
        <w:rPr>
          <w:rFonts w:ascii="Palatino Linotype" w:hAnsi="Palatino Linotype" w:cs="Calibri"/>
          <w:spacing w:val="-1"/>
        </w:rPr>
        <w:t xml:space="preserve"> </w:t>
      </w:r>
      <w:r w:rsidRPr="00AA1C22">
        <w:rPr>
          <w:rFonts w:ascii="Palatino Linotype" w:hAnsi="Palatino Linotype" w:cs="Calibri"/>
        </w:rPr>
        <w:t>birthday).</w:t>
      </w:r>
    </w:p>
    <w:p w14:paraId="22518795" w14:textId="77777777" w:rsidR="007E0A2B" w:rsidRPr="00AA1C22" w:rsidRDefault="007E0A2B" w:rsidP="007E0A2B">
      <w:pPr>
        <w:rPr>
          <w:rFonts w:ascii="Palatino Linotype" w:hAnsi="Palatino Linotype" w:cs="Calibri"/>
        </w:rPr>
      </w:pPr>
      <w:r w:rsidRPr="00AA1C22">
        <w:rPr>
          <w:rFonts w:ascii="Palatino Linotype" w:hAnsi="Palatino Linotype" w:cs="Calibri"/>
        </w:rPr>
        <w:t>Shropshire Council does not offer the option for a child to start primary school before they are eligible.</w:t>
      </w:r>
    </w:p>
    <w:p w14:paraId="07A809D2" w14:textId="77777777" w:rsidR="005A6724" w:rsidRPr="00AA1C22" w:rsidRDefault="005A6724" w:rsidP="005A6724">
      <w:pPr>
        <w:rPr>
          <w:rFonts w:ascii="Palatino Linotype" w:hAnsi="Palatino Linotype" w:cs="Calibri"/>
        </w:rPr>
      </w:pPr>
    </w:p>
    <w:p w14:paraId="5D2FBCA1" w14:textId="5A55FDBA" w:rsidR="00977F44" w:rsidRPr="00AA1C22" w:rsidRDefault="00977F44" w:rsidP="005A6724">
      <w:pPr>
        <w:rPr>
          <w:rFonts w:ascii="Palatino Linotype" w:hAnsi="Palatino Linotype" w:cs="Calibri"/>
        </w:rPr>
      </w:pPr>
      <w:proofErr w:type="gramStart"/>
      <w:r w:rsidRPr="00AA1C22">
        <w:rPr>
          <w:rFonts w:ascii="Palatino Linotype" w:hAnsi="Palatino Linotype" w:cs="Calibri"/>
          <w:spacing w:val="-2"/>
          <w:u w:val="thick"/>
        </w:rPr>
        <w:lastRenderedPageBreak/>
        <w:t>7.0  Deferred</w:t>
      </w:r>
      <w:proofErr w:type="gramEnd"/>
      <w:r w:rsidRPr="00AA1C22">
        <w:rPr>
          <w:rFonts w:ascii="Palatino Linotype" w:hAnsi="Palatino Linotype" w:cs="Calibri"/>
          <w:spacing w:val="-13"/>
          <w:u w:val="thick"/>
        </w:rPr>
        <w:t xml:space="preserve"> </w:t>
      </w:r>
      <w:r w:rsidRPr="00AA1C22">
        <w:rPr>
          <w:rFonts w:ascii="Palatino Linotype" w:hAnsi="Palatino Linotype" w:cs="Calibri"/>
          <w:spacing w:val="-1"/>
          <w:u w:val="thick"/>
        </w:rPr>
        <w:t>Transfers</w:t>
      </w:r>
    </w:p>
    <w:p w14:paraId="20C29800" w14:textId="3E726C68" w:rsidR="00977F44" w:rsidRPr="00AA1C22" w:rsidRDefault="00977F44" w:rsidP="005A6724">
      <w:pPr>
        <w:rPr>
          <w:rFonts w:ascii="Palatino Linotype" w:hAnsi="Palatino Linotype" w:cs="Calibri"/>
        </w:rPr>
      </w:pPr>
      <w:r w:rsidRPr="00AA1C22">
        <w:rPr>
          <w:rFonts w:ascii="Palatino Linotype" w:hAnsi="Palatino Linotype" w:cs="Calibri"/>
        </w:rPr>
        <w:t>Children</w:t>
      </w:r>
      <w:r w:rsidRPr="00AA1C22">
        <w:rPr>
          <w:rFonts w:ascii="Palatino Linotype" w:hAnsi="Palatino Linotype" w:cs="Calibri"/>
          <w:spacing w:val="-6"/>
        </w:rPr>
        <w:t xml:space="preserve"> </w:t>
      </w:r>
      <w:r w:rsidRPr="00AA1C22">
        <w:rPr>
          <w:rFonts w:ascii="Palatino Linotype" w:hAnsi="Palatino Linotype" w:cs="Calibri"/>
        </w:rPr>
        <w:t>born</w:t>
      </w:r>
      <w:r w:rsidRPr="00AA1C22">
        <w:rPr>
          <w:rFonts w:ascii="Palatino Linotype" w:hAnsi="Palatino Linotype" w:cs="Calibri"/>
          <w:spacing w:val="-7"/>
        </w:rPr>
        <w:t xml:space="preserve"> </w:t>
      </w:r>
      <w:r w:rsidRPr="00AA1C22">
        <w:rPr>
          <w:rFonts w:ascii="Palatino Linotype" w:hAnsi="Palatino Linotype" w:cs="Calibri"/>
        </w:rPr>
        <w:t>from</w:t>
      </w:r>
      <w:r w:rsidRPr="00AA1C22">
        <w:rPr>
          <w:rFonts w:ascii="Palatino Linotype" w:hAnsi="Palatino Linotype" w:cs="Calibri"/>
          <w:spacing w:val="-5"/>
        </w:rPr>
        <w:t xml:space="preserve"> </w:t>
      </w:r>
      <w:r w:rsidRPr="00AA1C22">
        <w:rPr>
          <w:rFonts w:ascii="Palatino Linotype" w:hAnsi="Palatino Linotype" w:cs="Calibri"/>
        </w:rPr>
        <w:t>1</w:t>
      </w:r>
      <w:r w:rsidRPr="00AA1C22">
        <w:rPr>
          <w:rFonts w:ascii="Palatino Linotype" w:hAnsi="Palatino Linotype" w:cs="Calibri"/>
          <w:spacing w:val="-7"/>
        </w:rPr>
        <w:t xml:space="preserve"> </w:t>
      </w:r>
      <w:r w:rsidRPr="00AA1C22">
        <w:rPr>
          <w:rFonts w:ascii="Palatino Linotype" w:hAnsi="Palatino Linotype" w:cs="Calibri"/>
        </w:rPr>
        <w:t>April</w:t>
      </w:r>
      <w:r w:rsidRPr="00AA1C22">
        <w:rPr>
          <w:rFonts w:ascii="Palatino Linotype" w:hAnsi="Palatino Linotype" w:cs="Calibri"/>
          <w:spacing w:val="-7"/>
        </w:rPr>
        <w:t xml:space="preserve"> </w:t>
      </w:r>
      <w:r w:rsidRPr="00AA1C22">
        <w:rPr>
          <w:rFonts w:ascii="Palatino Linotype" w:hAnsi="Palatino Linotype" w:cs="Calibri"/>
        </w:rPr>
        <w:t>to</w:t>
      </w:r>
      <w:r w:rsidRPr="00AA1C22">
        <w:rPr>
          <w:rFonts w:ascii="Palatino Linotype" w:hAnsi="Palatino Linotype" w:cs="Calibri"/>
          <w:spacing w:val="-6"/>
        </w:rPr>
        <w:t xml:space="preserve"> </w:t>
      </w:r>
      <w:r w:rsidRPr="00AA1C22">
        <w:rPr>
          <w:rFonts w:ascii="Palatino Linotype" w:hAnsi="Palatino Linotype" w:cs="Calibri"/>
        </w:rPr>
        <w:t>31</w:t>
      </w:r>
      <w:r w:rsidRPr="00AA1C22">
        <w:rPr>
          <w:rFonts w:ascii="Palatino Linotype" w:hAnsi="Palatino Linotype" w:cs="Calibri"/>
          <w:spacing w:val="-7"/>
        </w:rPr>
        <w:t xml:space="preserve"> </w:t>
      </w:r>
      <w:r w:rsidRPr="00AA1C22">
        <w:rPr>
          <w:rFonts w:ascii="Palatino Linotype" w:hAnsi="Palatino Linotype" w:cs="Calibri"/>
        </w:rPr>
        <w:t>August</w:t>
      </w:r>
      <w:r w:rsidRPr="00AA1C22">
        <w:rPr>
          <w:rFonts w:ascii="Palatino Linotype" w:hAnsi="Palatino Linotype" w:cs="Calibri"/>
          <w:spacing w:val="-5"/>
        </w:rPr>
        <w:t xml:space="preserve"> </w:t>
      </w:r>
      <w:r w:rsidRPr="00AA1C22">
        <w:rPr>
          <w:rFonts w:ascii="Palatino Linotype" w:hAnsi="Palatino Linotype" w:cs="Calibri"/>
        </w:rPr>
        <w:t>–</w:t>
      </w:r>
      <w:r w:rsidRPr="00AA1C22">
        <w:rPr>
          <w:rFonts w:ascii="Palatino Linotype" w:hAnsi="Palatino Linotype" w:cs="Calibri"/>
          <w:spacing w:val="-4"/>
        </w:rPr>
        <w:t xml:space="preserve"> </w:t>
      </w:r>
      <w:r w:rsidRPr="00AA1C22">
        <w:rPr>
          <w:rFonts w:ascii="Palatino Linotype" w:hAnsi="Palatino Linotype" w:cs="Calibri"/>
        </w:rPr>
        <w:t>known</w:t>
      </w:r>
      <w:r w:rsidRPr="00AA1C22">
        <w:rPr>
          <w:rFonts w:ascii="Palatino Linotype" w:hAnsi="Palatino Linotype" w:cs="Calibri"/>
          <w:spacing w:val="-6"/>
        </w:rPr>
        <w:t xml:space="preserve"> </w:t>
      </w:r>
      <w:r w:rsidRPr="00AA1C22">
        <w:rPr>
          <w:rFonts w:ascii="Palatino Linotype" w:hAnsi="Palatino Linotype" w:cs="Calibri"/>
        </w:rPr>
        <w:t>as</w:t>
      </w:r>
      <w:r w:rsidRPr="00AA1C22">
        <w:rPr>
          <w:rFonts w:ascii="Palatino Linotype" w:hAnsi="Palatino Linotype" w:cs="Calibri"/>
          <w:spacing w:val="-6"/>
        </w:rPr>
        <w:t xml:space="preserve"> </w:t>
      </w:r>
      <w:r w:rsidRPr="00AA1C22">
        <w:rPr>
          <w:rFonts w:ascii="Palatino Linotype" w:hAnsi="Palatino Linotype" w:cs="Calibri"/>
        </w:rPr>
        <w:t>summer</w:t>
      </w:r>
      <w:r w:rsidRPr="00AA1C22">
        <w:rPr>
          <w:rFonts w:ascii="Palatino Linotype" w:hAnsi="Palatino Linotype" w:cs="Calibri"/>
          <w:spacing w:val="-7"/>
        </w:rPr>
        <w:t xml:space="preserve"> </w:t>
      </w:r>
      <w:r w:rsidRPr="00AA1C22">
        <w:rPr>
          <w:rFonts w:ascii="Palatino Linotype" w:hAnsi="Palatino Linotype" w:cs="Calibri"/>
        </w:rPr>
        <w:t>born</w:t>
      </w:r>
      <w:r w:rsidRPr="00AA1C22">
        <w:rPr>
          <w:rFonts w:ascii="Palatino Linotype" w:hAnsi="Palatino Linotype" w:cs="Calibri"/>
          <w:spacing w:val="-6"/>
        </w:rPr>
        <w:t xml:space="preserve"> </w:t>
      </w:r>
      <w:r w:rsidRPr="00AA1C22">
        <w:rPr>
          <w:rFonts w:ascii="Palatino Linotype" w:hAnsi="Palatino Linotype" w:cs="Calibri"/>
        </w:rPr>
        <w:t>children</w:t>
      </w:r>
      <w:r w:rsidRPr="00AA1C22">
        <w:rPr>
          <w:rFonts w:ascii="Palatino Linotype" w:hAnsi="Palatino Linotype" w:cs="Calibri"/>
          <w:spacing w:val="-3"/>
        </w:rPr>
        <w:t xml:space="preserve"> </w:t>
      </w:r>
      <w:r w:rsidRPr="00AA1C22">
        <w:rPr>
          <w:rFonts w:ascii="Palatino Linotype" w:hAnsi="Palatino Linotype" w:cs="Calibri"/>
        </w:rPr>
        <w:t>–</w:t>
      </w:r>
      <w:r w:rsidRPr="00AA1C22">
        <w:rPr>
          <w:rFonts w:ascii="Palatino Linotype" w:hAnsi="Palatino Linotype" w:cs="Calibri"/>
          <w:spacing w:val="30"/>
        </w:rPr>
        <w:t xml:space="preserve"> </w:t>
      </w:r>
      <w:proofErr w:type="gramStart"/>
      <w:r w:rsidRPr="00AA1C22">
        <w:rPr>
          <w:rFonts w:ascii="Palatino Linotype" w:hAnsi="Palatino Linotype" w:cs="Calibri"/>
        </w:rPr>
        <w:t>do</w:t>
      </w:r>
      <w:r w:rsidR="005A6724" w:rsidRPr="00AA1C22">
        <w:rPr>
          <w:rFonts w:ascii="Palatino Linotype" w:hAnsi="Palatino Linotype" w:cs="Calibri"/>
        </w:rPr>
        <w:t xml:space="preserve"> </w:t>
      </w:r>
      <w:r w:rsidRPr="00AA1C22">
        <w:rPr>
          <w:rFonts w:ascii="Palatino Linotype" w:hAnsi="Palatino Linotype" w:cs="Calibri"/>
          <w:spacing w:val="-64"/>
        </w:rPr>
        <w:t xml:space="preserve"> </w:t>
      </w:r>
      <w:r w:rsidRPr="00AA1C22">
        <w:rPr>
          <w:rFonts w:ascii="Palatino Linotype" w:hAnsi="Palatino Linotype" w:cs="Calibri"/>
        </w:rPr>
        <w:t>not</w:t>
      </w:r>
      <w:proofErr w:type="gramEnd"/>
      <w:r w:rsidRPr="00AA1C22">
        <w:rPr>
          <w:rFonts w:ascii="Palatino Linotype" w:hAnsi="Palatino Linotype" w:cs="Calibri"/>
          <w:spacing w:val="-11"/>
        </w:rPr>
        <w:t xml:space="preserve"> </w:t>
      </w:r>
      <w:r w:rsidRPr="00AA1C22">
        <w:rPr>
          <w:rFonts w:ascii="Palatino Linotype" w:hAnsi="Palatino Linotype" w:cs="Calibri"/>
        </w:rPr>
        <w:t>need</w:t>
      </w:r>
      <w:r w:rsidRPr="00AA1C22">
        <w:rPr>
          <w:rFonts w:ascii="Palatino Linotype" w:hAnsi="Palatino Linotype" w:cs="Calibri"/>
          <w:spacing w:val="-13"/>
        </w:rPr>
        <w:t xml:space="preserve"> </w:t>
      </w:r>
      <w:r w:rsidRPr="00AA1C22">
        <w:rPr>
          <w:rFonts w:ascii="Palatino Linotype" w:hAnsi="Palatino Linotype" w:cs="Calibri"/>
        </w:rPr>
        <w:t>to</w:t>
      </w:r>
      <w:r w:rsidRPr="00AA1C22">
        <w:rPr>
          <w:rFonts w:ascii="Palatino Linotype" w:hAnsi="Palatino Linotype" w:cs="Calibri"/>
          <w:spacing w:val="-10"/>
        </w:rPr>
        <w:t xml:space="preserve"> </w:t>
      </w:r>
      <w:r w:rsidRPr="00AA1C22">
        <w:rPr>
          <w:rFonts w:ascii="Palatino Linotype" w:hAnsi="Palatino Linotype" w:cs="Calibri"/>
        </w:rPr>
        <w:t>start</w:t>
      </w:r>
      <w:r w:rsidRPr="00AA1C22">
        <w:rPr>
          <w:rFonts w:ascii="Palatino Linotype" w:hAnsi="Palatino Linotype" w:cs="Calibri"/>
          <w:spacing w:val="-11"/>
        </w:rPr>
        <w:t xml:space="preserve"> </w:t>
      </w:r>
      <w:r w:rsidRPr="00AA1C22">
        <w:rPr>
          <w:rFonts w:ascii="Palatino Linotype" w:hAnsi="Palatino Linotype" w:cs="Calibri"/>
        </w:rPr>
        <w:t>school</w:t>
      </w:r>
      <w:r w:rsidRPr="00AA1C22">
        <w:rPr>
          <w:rFonts w:ascii="Palatino Linotype" w:hAnsi="Palatino Linotype" w:cs="Calibri"/>
          <w:spacing w:val="-10"/>
        </w:rPr>
        <w:t xml:space="preserve"> </w:t>
      </w:r>
      <w:r w:rsidRPr="00AA1C22">
        <w:rPr>
          <w:rFonts w:ascii="Palatino Linotype" w:hAnsi="Palatino Linotype" w:cs="Calibri"/>
        </w:rPr>
        <w:t>until</w:t>
      </w:r>
      <w:r w:rsidRPr="00AA1C22">
        <w:rPr>
          <w:rFonts w:ascii="Palatino Linotype" w:hAnsi="Palatino Linotype" w:cs="Calibri"/>
          <w:spacing w:val="-12"/>
        </w:rPr>
        <w:t xml:space="preserve"> </w:t>
      </w:r>
      <w:r w:rsidRPr="00AA1C22">
        <w:rPr>
          <w:rFonts w:ascii="Palatino Linotype" w:hAnsi="Palatino Linotype" w:cs="Calibri"/>
        </w:rPr>
        <w:t>the</w:t>
      </w:r>
      <w:r w:rsidRPr="00AA1C22">
        <w:rPr>
          <w:rFonts w:ascii="Palatino Linotype" w:hAnsi="Palatino Linotype" w:cs="Calibri"/>
          <w:spacing w:val="-10"/>
        </w:rPr>
        <w:t xml:space="preserve"> </w:t>
      </w:r>
      <w:r w:rsidRPr="00AA1C22">
        <w:rPr>
          <w:rFonts w:ascii="Palatino Linotype" w:hAnsi="Palatino Linotype" w:cs="Calibri"/>
        </w:rPr>
        <w:t>September</w:t>
      </w:r>
      <w:r w:rsidRPr="00AA1C22">
        <w:rPr>
          <w:rFonts w:ascii="Palatino Linotype" w:hAnsi="Palatino Linotype" w:cs="Calibri"/>
          <w:spacing w:val="-12"/>
        </w:rPr>
        <w:t xml:space="preserve"> </w:t>
      </w:r>
      <w:r w:rsidRPr="00AA1C22">
        <w:rPr>
          <w:rFonts w:ascii="Palatino Linotype" w:hAnsi="Palatino Linotype" w:cs="Calibri"/>
        </w:rPr>
        <w:t>after</w:t>
      </w:r>
      <w:r w:rsidRPr="00AA1C22">
        <w:rPr>
          <w:rFonts w:ascii="Palatino Linotype" w:hAnsi="Palatino Linotype" w:cs="Calibri"/>
          <w:spacing w:val="-12"/>
        </w:rPr>
        <w:t xml:space="preserve"> </w:t>
      </w:r>
      <w:r w:rsidRPr="00AA1C22">
        <w:rPr>
          <w:rFonts w:ascii="Palatino Linotype" w:hAnsi="Palatino Linotype" w:cs="Calibri"/>
        </w:rPr>
        <w:t>their</w:t>
      </w:r>
      <w:r w:rsidRPr="00AA1C22">
        <w:rPr>
          <w:rFonts w:ascii="Palatino Linotype" w:hAnsi="Palatino Linotype" w:cs="Calibri"/>
          <w:spacing w:val="-11"/>
        </w:rPr>
        <w:t xml:space="preserve"> </w:t>
      </w:r>
      <w:r w:rsidRPr="00AA1C22">
        <w:rPr>
          <w:rFonts w:ascii="Palatino Linotype" w:hAnsi="Palatino Linotype" w:cs="Calibri"/>
        </w:rPr>
        <w:t>fifth</w:t>
      </w:r>
      <w:r w:rsidRPr="00AA1C22">
        <w:rPr>
          <w:rFonts w:ascii="Palatino Linotype" w:hAnsi="Palatino Linotype" w:cs="Calibri"/>
          <w:spacing w:val="-11"/>
        </w:rPr>
        <w:t xml:space="preserve"> </w:t>
      </w:r>
      <w:r w:rsidRPr="00AA1C22">
        <w:rPr>
          <w:rFonts w:ascii="Palatino Linotype" w:hAnsi="Palatino Linotype" w:cs="Calibri"/>
        </w:rPr>
        <w:t>birthday,</w:t>
      </w:r>
      <w:r w:rsidRPr="00AA1C22">
        <w:rPr>
          <w:rFonts w:ascii="Palatino Linotype" w:hAnsi="Palatino Linotype" w:cs="Calibri"/>
          <w:spacing w:val="-11"/>
        </w:rPr>
        <w:t xml:space="preserve"> </w:t>
      </w:r>
      <w:r w:rsidRPr="00AA1C22">
        <w:rPr>
          <w:rFonts w:ascii="Palatino Linotype" w:hAnsi="Palatino Linotype" w:cs="Calibri"/>
        </w:rPr>
        <w:t>a</w:t>
      </w:r>
      <w:r w:rsidRPr="00AA1C22">
        <w:rPr>
          <w:rFonts w:ascii="Palatino Linotype" w:hAnsi="Palatino Linotype" w:cs="Calibri"/>
          <w:spacing w:val="-12"/>
        </w:rPr>
        <w:t xml:space="preserve"> </w:t>
      </w:r>
      <w:r w:rsidRPr="00AA1C22">
        <w:rPr>
          <w:rFonts w:ascii="Palatino Linotype" w:hAnsi="Palatino Linotype" w:cs="Calibri"/>
        </w:rPr>
        <w:t>year</w:t>
      </w:r>
      <w:r w:rsidRPr="00AA1C22">
        <w:rPr>
          <w:rFonts w:ascii="Palatino Linotype" w:hAnsi="Palatino Linotype" w:cs="Calibri"/>
          <w:spacing w:val="-12"/>
        </w:rPr>
        <w:t xml:space="preserve"> </w:t>
      </w:r>
      <w:r w:rsidRPr="00AA1C22">
        <w:rPr>
          <w:rFonts w:ascii="Palatino Linotype" w:hAnsi="Palatino Linotype" w:cs="Calibri"/>
        </w:rPr>
        <w:t>after</w:t>
      </w:r>
      <w:r w:rsidRPr="00AA1C22">
        <w:rPr>
          <w:rFonts w:ascii="Palatino Linotype" w:hAnsi="Palatino Linotype" w:cs="Calibri"/>
          <w:spacing w:val="-64"/>
        </w:rPr>
        <w:t xml:space="preserve"> </w:t>
      </w:r>
      <w:r w:rsidRPr="00AA1C22">
        <w:rPr>
          <w:rFonts w:ascii="Palatino Linotype" w:hAnsi="Palatino Linotype" w:cs="Calibri"/>
        </w:rPr>
        <w:t>they</w:t>
      </w:r>
      <w:r w:rsidRPr="00AA1C22">
        <w:rPr>
          <w:rFonts w:ascii="Palatino Linotype" w:hAnsi="Palatino Linotype" w:cs="Calibri"/>
          <w:spacing w:val="-6"/>
        </w:rPr>
        <w:t xml:space="preserve"> </w:t>
      </w:r>
      <w:r w:rsidRPr="00AA1C22">
        <w:rPr>
          <w:rFonts w:ascii="Palatino Linotype" w:hAnsi="Palatino Linotype" w:cs="Calibri"/>
        </w:rPr>
        <w:t>could</w:t>
      </w:r>
      <w:r w:rsidRPr="00AA1C22">
        <w:rPr>
          <w:rFonts w:ascii="Palatino Linotype" w:hAnsi="Palatino Linotype" w:cs="Calibri"/>
          <w:spacing w:val="-5"/>
        </w:rPr>
        <w:t xml:space="preserve"> </w:t>
      </w:r>
      <w:r w:rsidRPr="00AA1C22">
        <w:rPr>
          <w:rFonts w:ascii="Palatino Linotype" w:hAnsi="Palatino Linotype" w:cs="Calibri"/>
        </w:rPr>
        <w:t>first</w:t>
      </w:r>
      <w:r w:rsidRPr="00AA1C22">
        <w:rPr>
          <w:rFonts w:ascii="Palatino Linotype" w:hAnsi="Palatino Linotype" w:cs="Calibri"/>
          <w:spacing w:val="-3"/>
        </w:rPr>
        <w:t xml:space="preserve"> </w:t>
      </w:r>
      <w:r w:rsidRPr="00AA1C22">
        <w:rPr>
          <w:rFonts w:ascii="Palatino Linotype" w:hAnsi="Palatino Linotype" w:cs="Calibri"/>
        </w:rPr>
        <w:t>have</w:t>
      </w:r>
      <w:r w:rsidRPr="00AA1C22">
        <w:rPr>
          <w:rFonts w:ascii="Palatino Linotype" w:hAnsi="Palatino Linotype" w:cs="Calibri"/>
          <w:spacing w:val="-3"/>
        </w:rPr>
        <w:t xml:space="preserve"> </w:t>
      </w:r>
      <w:r w:rsidRPr="00AA1C22">
        <w:rPr>
          <w:rFonts w:ascii="Palatino Linotype" w:hAnsi="Palatino Linotype" w:cs="Calibri"/>
        </w:rPr>
        <w:t>started</w:t>
      </w:r>
      <w:r w:rsidRPr="00AA1C22">
        <w:rPr>
          <w:rFonts w:ascii="Palatino Linotype" w:hAnsi="Palatino Linotype" w:cs="Calibri"/>
          <w:spacing w:val="-3"/>
        </w:rPr>
        <w:t xml:space="preserve"> </w:t>
      </w:r>
      <w:r w:rsidRPr="00AA1C22">
        <w:rPr>
          <w:rFonts w:ascii="Palatino Linotype" w:hAnsi="Palatino Linotype" w:cs="Calibri"/>
        </w:rPr>
        <w:t>school. Most</w:t>
      </w:r>
      <w:r w:rsidRPr="00AA1C22">
        <w:rPr>
          <w:rFonts w:ascii="Palatino Linotype" w:hAnsi="Palatino Linotype" w:cs="Calibri"/>
          <w:spacing w:val="-4"/>
        </w:rPr>
        <w:t xml:space="preserve"> </w:t>
      </w:r>
      <w:r w:rsidRPr="00AA1C22">
        <w:rPr>
          <w:rFonts w:ascii="Palatino Linotype" w:hAnsi="Palatino Linotype" w:cs="Calibri"/>
        </w:rPr>
        <w:t>summer</w:t>
      </w:r>
      <w:r w:rsidRPr="00AA1C22">
        <w:rPr>
          <w:rFonts w:ascii="Palatino Linotype" w:hAnsi="Palatino Linotype" w:cs="Calibri"/>
          <w:spacing w:val="-3"/>
        </w:rPr>
        <w:t xml:space="preserve"> </w:t>
      </w:r>
      <w:r w:rsidRPr="00AA1C22">
        <w:rPr>
          <w:rFonts w:ascii="Palatino Linotype" w:hAnsi="Palatino Linotype" w:cs="Calibri"/>
        </w:rPr>
        <w:t>born</w:t>
      </w:r>
      <w:r w:rsidRPr="00AA1C22">
        <w:rPr>
          <w:rFonts w:ascii="Palatino Linotype" w:hAnsi="Palatino Linotype" w:cs="Calibri"/>
          <w:spacing w:val="-4"/>
        </w:rPr>
        <w:t xml:space="preserve"> </w:t>
      </w:r>
      <w:r w:rsidRPr="00AA1C22">
        <w:rPr>
          <w:rFonts w:ascii="Palatino Linotype" w:hAnsi="Palatino Linotype" w:cs="Calibri"/>
        </w:rPr>
        <w:t>children</w:t>
      </w:r>
      <w:r w:rsidRPr="00AA1C22">
        <w:rPr>
          <w:rFonts w:ascii="Palatino Linotype" w:hAnsi="Palatino Linotype" w:cs="Calibri"/>
          <w:spacing w:val="-4"/>
        </w:rPr>
        <w:t xml:space="preserve"> </w:t>
      </w:r>
      <w:r w:rsidRPr="00AA1C22">
        <w:rPr>
          <w:rFonts w:ascii="Palatino Linotype" w:hAnsi="Palatino Linotype" w:cs="Calibri"/>
        </w:rPr>
        <w:t>start</w:t>
      </w:r>
      <w:r w:rsidRPr="00AA1C22">
        <w:rPr>
          <w:rFonts w:ascii="Palatino Linotype" w:hAnsi="Palatino Linotype" w:cs="Calibri"/>
          <w:spacing w:val="-4"/>
        </w:rPr>
        <w:t xml:space="preserve"> </w:t>
      </w:r>
      <w:r w:rsidRPr="00AA1C22">
        <w:rPr>
          <w:rFonts w:ascii="Palatino Linotype" w:hAnsi="Palatino Linotype" w:cs="Calibri"/>
        </w:rPr>
        <w:t>at</w:t>
      </w:r>
      <w:r w:rsidRPr="00AA1C22">
        <w:rPr>
          <w:rFonts w:ascii="Palatino Linotype" w:hAnsi="Palatino Linotype" w:cs="Calibri"/>
          <w:spacing w:val="-3"/>
        </w:rPr>
        <w:t xml:space="preserve"> </w:t>
      </w:r>
      <w:r w:rsidRPr="00AA1C22">
        <w:rPr>
          <w:rFonts w:ascii="Palatino Linotype" w:hAnsi="Palatino Linotype" w:cs="Calibri"/>
        </w:rPr>
        <w:t xml:space="preserve">age </w:t>
      </w:r>
      <w:r w:rsidRPr="00AA1C22">
        <w:rPr>
          <w:rFonts w:ascii="Palatino Linotype" w:hAnsi="Palatino Linotype" w:cs="Calibri"/>
          <w:spacing w:val="-65"/>
        </w:rPr>
        <w:t xml:space="preserve">     </w:t>
      </w:r>
      <w:r w:rsidRPr="00AA1C22">
        <w:rPr>
          <w:rFonts w:ascii="Palatino Linotype" w:hAnsi="Palatino Linotype" w:cs="Calibri"/>
        </w:rPr>
        <w:t>4</w:t>
      </w:r>
      <w:r w:rsidRPr="00AA1C22">
        <w:rPr>
          <w:rFonts w:ascii="Palatino Linotype" w:hAnsi="Palatino Linotype" w:cs="Calibri"/>
          <w:spacing w:val="-2"/>
        </w:rPr>
        <w:t xml:space="preserve"> </w:t>
      </w:r>
      <w:r w:rsidRPr="00AA1C22">
        <w:rPr>
          <w:rFonts w:ascii="Palatino Linotype" w:hAnsi="Palatino Linotype" w:cs="Calibri"/>
        </w:rPr>
        <w:t>with no issues.</w:t>
      </w:r>
    </w:p>
    <w:p w14:paraId="1F23D868" w14:textId="2FF39E11" w:rsidR="00977F44" w:rsidRPr="00AA1C22" w:rsidRDefault="00977F44" w:rsidP="005A6724">
      <w:pPr>
        <w:rPr>
          <w:rFonts w:ascii="Palatino Linotype" w:hAnsi="Palatino Linotype" w:cs="Calibri"/>
        </w:rPr>
      </w:pPr>
      <w:r w:rsidRPr="00AA1C22">
        <w:rPr>
          <w:rFonts w:ascii="Palatino Linotype" w:hAnsi="Palatino Linotype" w:cs="Calibri"/>
        </w:rPr>
        <w:t>Parents of summer born children have two options if they feel their child is not</w:t>
      </w:r>
      <w:r w:rsidRPr="00AA1C22">
        <w:rPr>
          <w:rFonts w:ascii="Palatino Linotype" w:hAnsi="Palatino Linotype" w:cs="Calibri"/>
          <w:spacing w:val="1"/>
        </w:rPr>
        <w:t xml:space="preserve"> </w:t>
      </w:r>
      <w:r w:rsidRPr="00AA1C22">
        <w:rPr>
          <w:rFonts w:ascii="Palatino Linotype" w:hAnsi="Palatino Linotype" w:cs="Calibri"/>
        </w:rPr>
        <w:t>ready</w:t>
      </w:r>
      <w:r w:rsidRPr="00AA1C22">
        <w:rPr>
          <w:rFonts w:ascii="Palatino Linotype" w:hAnsi="Palatino Linotype" w:cs="Calibri"/>
          <w:spacing w:val="-4"/>
        </w:rPr>
        <w:t xml:space="preserve"> </w:t>
      </w:r>
      <w:r w:rsidRPr="00AA1C22">
        <w:rPr>
          <w:rFonts w:ascii="Palatino Linotype" w:hAnsi="Palatino Linotype" w:cs="Calibri"/>
        </w:rPr>
        <w:t>to</w:t>
      </w:r>
      <w:r w:rsidRPr="00AA1C22">
        <w:rPr>
          <w:rFonts w:ascii="Palatino Linotype" w:hAnsi="Palatino Linotype" w:cs="Calibri"/>
          <w:spacing w:val="-1"/>
        </w:rPr>
        <w:t xml:space="preserve"> </w:t>
      </w:r>
      <w:r w:rsidRPr="00AA1C22">
        <w:rPr>
          <w:rFonts w:ascii="Palatino Linotype" w:hAnsi="Palatino Linotype" w:cs="Calibri"/>
        </w:rPr>
        <w:t>start</w:t>
      </w:r>
      <w:r w:rsidRPr="00AA1C22">
        <w:rPr>
          <w:rFonts w:ascii="Palatino Linotype" w:hAnsi="Palatino Linotype" w:cs="Calibri"/>
          <w:spacing w:val="-2"/>
        </w:rPr>
        <w:t xml:space="preserve"> </w:t>
      </w:r>
      <w:r w:rsidRPr="00AA1C22">
        <w:rPr>
          <w:rFonts w:ascii="Palatino Linotype" w:hAnsi="Palatino Linotype" w:cs="Calibri"/>
        </w:rPr>
        <w:t>Reception</w:t>
      </w:r>
      <w:r w:rsidRPr="00AA1C22">
        <w:rPr>
          <w:rFonts w:ascii="Palatino Linotype" w:hAnsi="Palatino Linotype" w:cs="Calibri"/>
          <w:spacing w:val="-1"/>
        </w:rPr>
        <w:t xml:space="preserve"> </w:t>
      </w:r>
      <w:r w:rsidRPr="00AA1C22">
        <w:rPr>
          <w:rFonts w:ascii="Palatino Linotype" w:hAnsi="Palatino Linotype" w:cs="Calibri"/>
        </w:rPr>
        <w:t>with</w:t>
      </w:r>
      <w:r w:rsidRPr="00AA1C22">
        <w:rPr>
          <w:rFonts w:ascii="Palatino Linotype" w:hAnsi="Palatino Linotype" w:cs="Calibri"/>
          <w:spacing w:val="-1"/>
        </w:rPr>
        <w:t xml:space="preserve"> </w:t>
      </w:r>
      <w:r w:rsidRPr="00AA1C22">
        <w:rPr>
          <w:rFonts w:ascii="Palatino Linotype" w:hAnsi="Palatino Linotype" w:cs="Calibri"/>
        </w:rPr>
        <w:t>their</w:t>
      </w:r>
      <w:r w:rsidRPr="00AA1C22">
        <w:rPr>
          <w:rFonts w:ascii="Palatino Linotype" w:hAnsi="Palatino Linotype" w:cs="Calibri"/>
          <w:spacing w:val="-3"/>
        </w:rPr>
        <w:t xml:space="preserve"> </w:t>
      </w:r>
      <w:r w:rsidRPr="00AA1C22">
        <w:rPr>
          <w:rFonts w:ascii="Palatino Linotype" w:hAnsi="Palatino Linotype" w:cs="Calibri"/>
        </w:rPr>
        <w:t>natural</w:t>
      </w:r>
      <w:r w:rsidRPr="00AA1C22">
        <w:rPr>
          <w:rFonts w:ascii="Palatino Linotype" w:hAnsi="Palatino Linotype" w:cs="Calibri"/>
          <w:spacing w:val="-1"/>
        </w:rPr>
        <w:t xml:space="preserve"> </w:t>
      </w:r>
      <w:r w:rsidRPr="00AA1C22">
        <w:rPr>
          <w:rFonts w:ascii="Palatino Linotype" w:hAnsi="Palatino Linotype" w:cs="Calibri"/>
        </w:rPr>
        <w:t>cohort.</w:t>
      </w:r>
      <w:r w:rsidRPr="00AA1C22">
        <w:rPr>
          <w:rFonts w:ascii="Palatino Linotype" w:hAnsi="Palatino Linotype" w:cs="Calibri"/>
          <w:spacing w:val="-2"/>
        </w:rPr>
        <w:t xml:space="preserve"> </w:t>
      </w:r>
      <w:r w:rsidRPr="00AA1C22">
        <w:rPr>
          <w:rFonts w:ascii="Palatino Linotype" w:hAnsi="Palatino Linotype" w:cs="Calibri"/>
        </w:rPr>
        <w:t>These</w:t>
      </w:r>
      <w:r w:rsidRPr="00AA1C22">
        <w:rPr>
          <w:rFonts w:ascii="Palatino Linotype" w:hAnsi="Palatino Linotype" w:cs="Calibri"/>
          <w:spacing w:val="-1"/>
        </w:rPr>
        <w:t xml:space="preserve"> </w:t>
      </w:r>
      <w:r w:rsidRPr="00AA1C22">
        <w:rPr>
          <w:rFonts w:ascii="Palatino Linotype" w:hAnsi="Palatino Linotype" w:cs="Calibri"/>
        </w:rPr>
        <w:t>are</w:t>
      </w:r>
      <w:r w:rsidRPr="00AA1C22">
        <w:rPr>
          <w:rFonts w:ascii="Palatino Linotype" w:hAnsi="Palatino Linotype" w:cs="Calibri"/>
          <w:spacing w:val="-4"/>
        </w:rPr>
        <w:t xml:space="preserve"> </w:t>
      </w:r>
      <w:r w:rsidRPr="00AA1C22">
        <w:rPr>
          <w:rFonts w:ascii="Palatino Linotype" w:hAnsi="Palatino Linotype" w:cs="Calibri"/>
        </w:rPr>
        <w:t>outlined</w:t>
      </w:r>
      <w:r w:rsidRPr="00AA1C22">
        <w:rPr>
          <w:rFonts w:ascii="Palatino Linotype" w:hAnsi="Palatino Linotype" w:cs="Calibri"/>
          <w:spacing w:val="-3"/>
        </w:rPr>
        <w:t xml:space="preserve"> </w:t>
      </w:r>
      <w:r w:rsidRPr="00AA1C22">
        <w:rPr>
          <w:rFonts w:ascii="Palatino Linotype" w:hAnsi="Palatino Linotype" w:cs="Calibri"/>
        </w:rPr>
        <w:t>below:</w:t>
      </w:r>
    </w:p>
    <w:p w14:paraId="3D31BE1C" w14:textId="77777777" w:rsidR="00977F44" w:rsidRPr="00AA1C22" w:rsidRDefault="00977F44" w:rsidP="005A6724">
      <w:pPr>
        <w:rPr>
          <w:rFonts w:ascii="Palatino Linotype" w:hAnsi="Palatino Linotype" w:cs="Calibri"/>
        </w:rPr>
      </w:pPr>
      <w:r w:rsidRPr="00AA1C22">
        <w:rPr>
          <w:rFonts w:ascii="Palatino Linotype" w:hAnsi="Palatino Linotype" w:cs="Calibri"/>
          <w:u w:val="thick"/>
        </w:rPr>
        <w:t>Option</w:t>
      </w:r>
      <w:r w:rsidRPr="00AA1C22">
        <w:rPr>
          <w:rFonts w:ascii="Palatino Linotype" w:hAnsi="Palatino Linotype" w:cs="Calibri"/>
          <w:spacing w:val="-8"/>
          <w:u w:val="thick"/>
        </w:rPr>
        <w:t xml:space="preserve"> </w:t>
      </w:r>
      <w:r w:rsidRPr="00AA1C22">
        <w:rPr>
          <w:rFonts w:ascii="Palatino Linotype" w:hAnsi="Palatino Linotype" w:cs="Calibri"/>
          <w:u w:val="thick"/>
        </w:rPr>
        <w:t>1</w:t>
      </w:r>
      <w:r w:rsidRPr="00AA1C22">
        <w:rPr>
          <w:rFonts w:ascii="Palatino Linotype" w:hAnsi="Palatino Linotype" w:cs="Calibri"/>
          <w:spacing w:val="-3"/>
          <w:u w:val="thick"/>
        </w:rPr>
        <w:t xml:space="preserve"> </w:t>
      </w:r>
      <w:r w:rsidRPr="00AA1C22">
        <w:rPr>
          <w:rFonts w:ascii="Palatino Linotype" w:hAnsi="Palatino Linotype" w:cs="Calibri"/>
          <w:u w:val="thick"/>
        </w:rPr>
        <w:t>-</w:t>
      </w:r>
      <w:r w:rsidRPr="00AA1C22">
        <w:rPr>
          <w:rFonts w:ascii="Palatino Linotype" w:hAnsi="Palatino Linotype" w:cs="Calibri"/>
          <w:spacing w:val="-7"/>
          <w:u w:val="thick"/>
        </w:rPr>
        <w:t xml:space="preserve"> </w:t>
      </w:r>
      <w:r w:rsidRPr="00AA1C22">
        <w:rPr>
          <w:rFonts w:ascii="Palatino Linotype" w:hAnsi="Palatino Linotype" w:cs="Calibri"/>
          <w:u w:val="thick"/>
        </w:rPr>
        <w:t>Delayed</w:t>
      </w:r>
      <w:r w:rsidRPr="00AA1C22">
        <w:rPr>
          <w:rFonts w:ascii="Palatino Linotype" w:hAnsi="Palatino Linotype" w:cs="Calibri"/>
          <w:spacing w:val="-4"/>
          <w:u w:val="thick"/>
        </w:rPr>
        <w:t xml:space="preserve"> </w:t>
      </w:r>
      <w:r w:rsidRPr="00AA1C22">
        <w:rPr>
          <w:rFonts w:ascii="Palatino Linotype" w:hAnsi="Palatino Linotype" w:cs="Calibri"/>
          <w:u w:val="thick"/>
        </w:rPr>
        <w:t>Start</w:t>
      </w:r>
    </w:p>
    <w:p w14:paraId="0043A44A" w14:textId="3003AF52" w:rsidR="00977F44" w:rsidRPr="00AA1C22" w:rsidRDefault="00977F44" w:rsidP="005A6724">
      <w:pPr>
        <w:rPr>
          <w:rFonts w:ascii="Palatino Linotype" w:hAnsi="Palatino Linotype" w:cs="Calibri"/>
        </w:rPr>
      </w:pPr>
      <w:r w:rsidRPr="00AA1C22">
        <w:rPr>
          <w:rFonts w:ascii="Palatino Linotype" w:hAnsi="Palatino Linotype" w:cs="Calibri"/>
        </w:rPr>
        <w:t>If a parent of a summer born child does start school aged 4, they can, if they</w:t>
      </w:r>
      <w:r w:rsidRPr="00AA1C22">
        <w:rPr>
          <w:rFonts w:ascii="Palatino Linotype" w:hAnsi="Palatino Linotype" w:cs="Calibri"/>
          <w:spacing w:val="1"/>
        </w:rPr>
        <w:t xml:space="preserve"> </w:t>
      </w:r>
      <w:r w:rsidRPr="00AA1C22">
        <w:rPr>
          <w:rFonts w:ascii="Palatino Linotype" w:hAnsi="Palatino Linotype" w:cs="Calibri"/>
        </w:rPr>
        <w:t>wish, agree with the allocated school a pattern of part time attendance or a</w:t>
      </w:r>
      <w:r w:rsidRPr="00AA1C22">
        <w:rPr>
          <w:rFonts w:ascii="Palatino Linotype" w:hAnsi="Palatino Linotype" w:cs="Calibri"/>
          <w:spacing w:val="1"/>
        </w:rPr>
        <w:t xml:space="preserve"> </w:t>
      </w:r>
      <w:r w:rsidRPr="00AA1C22">
        <w:rPr>
          <w:rFonts w:ascii="Palatino Linotype" w:hAnsi="Palatino Linotype" w:cs="Calibri"/>
        </w:rPr>
        <w:t>deferred start until later in that school year for your child. You can discuss this</w:t>
      </w:r>
      <w:r w:rsidRPr="00AA1C22">
        <w:rPr>
          <w:rFonts w:ascii="Palatino Linotype" w:hAnsi="Palatino Linotype" w:cs="Calibri"/>
          <w:spacing w:val="1"/>
        </w:rPr>
        <w:t xml:space="preserve"> </w:t>
      </w:r>
      <w:r w:rsidRPr="00AA1C22">
        <w:rPr>
          <w:rFonts w:ascii="Palatino Linotype" w:hAnsi="Palatino Linotype" w:cs="Calibri"/>
        </w:rPr>
        <w:t>with the school. This will require the parent to apply on-time (by 15 January)</w:t>
      </w:r>
      <w:r w:rsidRPr="00AA1C22">
        <w:rPr>
          <w:rFonts w:ascii="Palatino Linotype" w:hAnsi="Palatino Linotype" w:cs="Calibri"/>
          <w:spacing w:val="1"/>
        </w:rPr>
        <w:t xml:space="preserve"> </w:t>
      </w:r>
      <w:r w:rsidRPr="00AA1C22">
        <w:rPr>
          <w:rFonts w:ascii="Palatino Linotype" w:hAnsi="Palatino Linotype" w:cs="Calibri"/>
        </w:rPr>
        <w:t>using</w:t>
      </w:r>
      <w:r w:rsidRPr="00AA1C22">
        <w:rPr>
          <w:rFonts w:ascii="Palatino Linotype" w:hAnsi="Palatino Linotype" w:cs="Calibri"/>
          <w:spacing w:val="-10"/>
        </w:rPr>
        <w:t xml:space="preserve"> </w:t>
      </w:r>
      <w:r w:rsidRPr="00AA1C22">
        <w:rPr>
          <w:rFonts w:ascii="Palatino Linotype" w:hAnsi="Palatino Linotype" w:cs="Calibri"/>
        </w:rPr>
        <w:t>the</w:t>
      </w:r>
      <w:r w:rsidRPr="00AA1C22">
        <w:rPr>
          <w:rFonts w:ascii="Palatino Linotype" w:hAnsi="Palatino Linotype" w:cs="Calibri"/>
          <w:spacing w:val="-7"/>
        </w:rPr>
        <w:t xml:space="preserve"> </w:t>
      </w:r>
      <w:r w:rsidRPr="00AA1C22">
        <w:rPr>
          <w:rFonts w:ascii="Palatino Linotype" w:hAnsi="Palatino Linotype" w:cs="Calibri"/>
        </w:rPr>
        <w:t>application</w:t>
      </w:r>
      <w:r w:rsidRPr="00AA1C22">
        <w:rPr>
          <w:rFonts w:ascii="Palatino Linotype" w:hAnsi="Palatino Linotype" w:cs="Calibri"/>
          <w:spacing w:val="-10"/>
        </w:rPr>
        <w:t xml:space="preserve"> </w:t>
      </w:r>
      <w:r w:rsidRPr="00AA1C22">
        <w:rPr>
          <w:rFonts w:ascii="Palatino Linotype" w:hAnsi="Palatino Linotype" w:cs="Calibri"/>
        </w:rPr>
        <w:t>process</w:t>
      </w:r>
      <w:r w:rsidRPr="00AA1C22">
        <w:rPr>
          <w:rFonts w:ascii="Palatino Linotype" w:hAnsi="Palatino Linotype" w:cs="Calibri"/>
          <w:spacing w:val="-8"/>
        </w:rPr>
        <w:t xml:space="preserve"> </w:t>
      </w:r>
      <w:r w:rsidRPr="00AA1C22">
        <w:rPr>
          <w:rFonts w:ascii="Palatino Linotype" w:hAnsi="Palatino Linotype" w:cs="Calibri"/>
        </w:rPr>
        <w:t>provided</w:t>
      </w:r>
      <w:r w:rsidRPr="00AA1C22">
        <w:rPr>
          <w:rFonts w:ascii="Palatino Linotype" w:hAnsi="Palatino Linotype" w:cs="Calibri"/>
          <w:spacing w:val="-7"/>
        </w:rPr>
        <w:t xml:space="preserve"> </w:t>
      </w:r>
      <w:r w:rsidRPr="00AA1C22">
        <w:rPr>
          <w:rFonts w:ascii="Palatino Linotype" w:hAnsi="Palatino Linotype" w:cs="Calibri"/>
        </w:rPr>
        <w:t>by</w:t>
      </w:r>
      <w:r w:rsidRPr="00AA1C22">
        <w:rPr>
          <w:rFonts w:ascii="Palatino Linotype" w:hAnsi="Palatino Linotype" w:cs="Calibri"/>
          <w:spacing w:val="-11"/>
        </w:rPr>
        <w:t xml:space="preserve"> </w:t>
      </w:r>
      <w:r w:rsidRPr="00AA1C22">
        <w:rPr>
          <w:rFonts w:ascii="Palatino Linotype" w:hAnsi="Palatino Linotype" w:cs="Calibri"/>
        </w:rPr>
        <w:t>Shropshire</w:t>
      </w:r>
      <w:r w:rsidRPr="00AA1C22">
        <w:rPr>
          <w:rFonts w:ascii="Palatino Linotype" w:hAnsi="Palatino Linotype" w:cs="Calibri"/>
          <w:spacing w:val="-7"/>
        </w:rPr>
        <w:t xml:space="preserve"> </w:t>
      </w:r>
      <w:r w:rsidRPr="00AA1C22">
        <w:rPr>
          <w:rFonts w:ascii="Palatino Linotype" w:hAnsi="Palatino Linotype" w:cs="Calibri"/>
        </w:rPr>
        <w:t>Council.</w:t>
      </w:r>
      <w:r w:rsidRPr="00AA1C22">
        <w:rPr>
          <w:rFonts w:ascii="Palatino Linotype" w:hAnsi="Palatino Linotype" w:cs="Calibri"/>
          <w:spacing w:val="-8"/>
        </w:rPr>
        <w:t xml:space="preserve"> </w:t>
      </w:r>
      <w:r w:rsidRPr="00AA1C22">
        <w:rPr>
          <w:rFonts w:ascii="Palatino Linotype" w:hAnsi="Palatino Linotype" w:cs="Calibri"/>
        </w:rPr>
        <w:t>Once</w:t>
      </w:r>
      <w:r w:rsidRPr="00AA1C22">
        <w:rPr>
          <w:rFonts w:ascii="Palatino Linotype" w:hAnsi="Palatino Linotype" w:cs="Calibri"/>
          <w:spacing w:val="-10"/>
        </w:rPr>
        <w:t xml:space="preserve"> </w:t>
      </w:r>
      <w:r w:rsidRPr="00AA1C22">
        <w:rPr>
          <w:rFonts w:ascii="Palatino Linotype" w:hAnsi="Palatino Linotype" w:cs="Calibri"/>
        </w:rPr>
        <w:t>places</w:t>
      </w:r>
      <w:r w:rsidRPr="00AA1C22">
        <w:rPr>
          <w:rFonts w:ascii="Palatino Linotype" w:hAnsi="Palatino Linotype" w:cs="Calibri"/>
          <w:spacing w:val="-8"/>
        </w:rPr>
        <w:t xml:space="preserve"> </w:t>
      </w:r>
      <w:r w:rsidRPr="00AA1C22">
        <w:rPr>
          <w:rFonts w:ascii="Palatino Linotype" w:hAnsi="Palatino Linotype" w:cs="Calibri"/>
        </w:rPr>
        <w:t>are</w:t>
      </w:r>
      <w:r w:rsidRPr="00AA1C22">
        <w:rPr>
          <w:rFonts w:ascii="Palatino Linotype" w:hAnsi="Palatino Linotype" w:cs="Calibri"/>
          <w:spacing w:val="-65"/>
        </w:rPr>
        <w:t xml:space="preserve"> </w:t>
      </w:r>
      <w:r w:rsidRPr="00AA1C22">
        <w:rPr>
          <w:rFonts w:ascii="Palatino Linotype" w:hAnsi="Palatino Linotype" w:cs="Calibri"/>
        </w:rPr>
        <w:t>allocated</w:t>
      </w:r>
      <w:r w:rsidRPr="00AA1C22">
        <w:rPr>
          <w:rFonts w:ascii="Palatino Linotype" w:hAnsi="Palatino Linotype" w:cs="Calibri"/>
          <w:spacing w:val="-8"/>
        </w:rPr>
        <w:t xml:space="preserve"> </w:t>
      </w:r>
      <w:r w:rsidRPr="00AA1C22">
        <w:rPr>
          <w:rFonts w:ascii="Palatino Linotype" w:hAnsi="Palatino Linotype" w:cs="Calibri"/>
        </w:rPr>
        <w:t>on</w:t>
      </w:r>
      <w:r w:rsidRPr="00AA1C22">
        <w:rPr>
          <w:rFonts w:ascii="Palatino Linotype" w:hAnsi="Palatino Linotype" w:cs="Calibri"/>
          <w:spacing w:val="-8"/>
        </w:rPr>
        <w:t xml:space="preserve"> </w:t>
      </w:r>
      <w:r w:rsidRPr="00AA1C22">
        <w:rPr>
          <w:rFonts w:ascii="Palatino Linotype" w:hAnsi="Palatino Linotype" w:cs="Calibri"/>
        </w:rPr>
        <w:t>the</w:t>
      </w:r>
      <w:r w:rsidRPr="00AA1C22">
        <w:rPr>
          <w:rFonts w:ascii="Palatino Linotype" w:hAnsi="Palatino Linotype" w:cs="Calibri"/>
          <w:spacing w:val="-7"/>
        </w:rPr>
        <w:t xml:space="preserve"> </w:t>
      </w:r>
      <w:r w:rsidRPr="00AA1C22">
        <w:rPr>
          <w:rFonts w:ascii="Palatino Linotype" w:hAnsi="Palatino Linotype" w:cs="Calibri"/>
        </w:rPr>
        <w:t>16</w:t>
      </w:r>
      <w:r w:rsidRPr="00AA1C22">
        <w:rPr>
          <w:rFonts w:ascii="Palatino Linotype" w:hAnsi="Palatino Linotype" w:cs="Calibri"/>
          <w:spacing w:val="-8"/>
        </w:rPr>
        <w:t xml:space="preserve"> </w:t>
      </w:r>
      <w:r w:rsidRPr="00AA1C22">
        <w:rPr>
          <w:rFonts w:ascii="Palatino Linotype" w:hAnsi="Palatino Linotype" w:cs="Calibri"/>
        </w:rPr>
        <w:t>April</w:t>
      </w:r>
      <w:r w:rsidRPr="00AA1C22">
        <w:rPr>
          <w:rFonts w:ascii="Palatino Linotype" w:hAnsi="Palatino Linotype" w:cs="Calibri"/>
          <w:spacing w:val="-6"/>
        </w:rPr>
        <w:t xml:space="preserve"> </w:t>
      </w:r>
      <w:r w:rsidRPr="00AA1C22">
        <w:rPr>
          <w:rFonts w:ascii="Palatino Linotype" w:hAnsi="Palatino Linotype" w:cs="Calibri"/>
        </w:rPr>
        <w:t>the</w:t>
      </w:r>
      <w:r w:rsidRPr="00AA1C22">
        <w:rPr>
          <w:rFonts w:ascii="Palatino Linotype" w:hAnsi="Palatino Linotype" w:cs="Calibri"/>
          <w:spacing w:val="-8"/>
        </w:rPr>
        <w:t xml:space="preserve"> </w:t>
      </w:r>
      <w:r w:rsidRPr="00AA1C22">
        <w:rPr>
          <w:rFonts w:ascii="Palatino Linotype" w:hAnsi="Palatino Linotype" w:cs="Calibri"/>
        </w:rPr>
        <w:t>parent</w:t>
      </w:r>
      <w:r w:rsidRPr="00AA1C22">
        <w:rPr>
          <w:rFonts w:ascii="Palatino Linotype" w:hAnsi="Palatino Linotype" w:cs="Calibri"/>
          <w:spacing w:val="-8"/>
        </w:rPr>
        <w:t xml:space="preserve"> </w:t>
      </w:r>
      <w:r w:rsidRPr="00AA1C22">
        <w:rPr>
          <w:rFonts w:ascii="Palatino Linotype" w:hAnsi="Palatino Linotype" w:cs="Calibri"/>
        </w:rPr>
        <w:t>can</w:t>
      </w:r>
      <w:r w:rsidRPr="00AA1C22">
        <w:rPr>
          <w:rFonts w:ascii="Palatino Linotype" w:hAnsi="Palatino Linotype" w:cs="Calibri"/>
          <w:spacing w:val="-6"/>
        </w:rPr>
        <w:t xml:space="preserve"> </w:t>
      </w:r>
      <w:r w:rsidRPr="00AA1C22">
        <w:rPr>
          <w:rFonts w:ascii="Palatino Linotype" w:hAnsi="Palatino Linotype" w:cs="Calibri"/>
        </w:rPr>
        <w:t>contact</w:t>
      </w:r>
      <w:r w:rsidRPr="00AA1C22">
        <w:rPr>
          <w:rFonts w:ascii="Palatino Linotype" w:hAnsi="Palatino Linotype" w:cs="Calibri"/>
          <w:spacing w:val="-6"/>
        </w:rPr>
        <w:t xml:space="preserve"> </w:t>
      </w:r>
      <w:r w:rsidRPr="00AA1C22">
        <w:rPr>
          <w:rFonts w:ascii="Palatino Linotype" w:hAnsi="Palatino Linotype" w:cs="Calibri"/>
        </w:rPr>
        <w:t>the</w:t>
      </w:r>
      <w:r w:rsidRPr="00AA1C22">
        <w:rPr>
          <w:rFonts w:ascii="Palatino Linotype" w:hAnsi="Palatino Linotype" w:cs="Calibri"/>
          <w:spacing w:val="-7"/>
        </w:rPr>
        <w:t xml:space="preserve"> </w:t>
      </w:r>
      <w:r w:rsidRPr="00AA1C22">
        <w:rPr>
          <w:rFonts w:ascii="Palatino Linotype" w:hAnsi="Palatino Linotype" w:cs="Calibri"/>
        </w:rPr>
        <w:t>Headteacher</w:t>
      </w:r>
      <w:r w:rsidRPr="00AA1C22">
        <w:rPr>
          <w:rFonts w:ascii="Palatino Linotype" w:hAnsi="Palatino Linotype" w:cs="Calibri"/>
          <w:spacing w:val="-10"/>
        </w:rPr>
        <w:t xml:space="preserve"> </w:t>
      </w:r>
      <w:r w:rsidRPr="00AA1C22">
        <w:rPr>
          <w:rFonts w:ascii="Palatino Linotype" w:hAnsi="Palatino Linotype" w:cs="Calibri"/>
        </w:rPr>
        <w:t>to</w:t>
      </w:r>
      <w:r w:rsidRPr="00AA1C22">
        <w:rPr>
          <w:rFonts w:ascii="Palatino Linotype" w:hAnsi="Palatino Linotype" w:cs="Calibri"/>
          <w:spacing w:val="-9"/>
        </w:rPr>
        <w:t xml:space="preserve"> </w:t>
      </w:r>
      <w:r w:rsidRPr="00AA1C22">
        <w:rPr>
          <w:rFonts w:ascii="Palatino Linotype" w:hAnsi="Palatino Linotype" w:cs="Calibri"/>
        </w:rPr>
        <w:t>discuss</w:t>
      </w:r>
      <w:r w:rsidRPr="00AA1C22">
        <w:rPr>
          <w:rFonts w:ascii="Palatino Linotype" w:hAnsi="Palatino Linotype" w:cs="Calibri"/>
          <w:spacing w:val="-6"/>
        </w:rPr>
        <w:t xml:space="preserve"> </w:t>
      </w:r>
      <w:r w:rsidRPr="00AA1C22">
        <w:rPr>
          <w:rFonts w:ascii="Palatino Linotype" w:hAnsi="Palatino Linotype" w:cs="Calibri"/>
        </w:rPr>
        <w:t>the</w:t>
      </w:r>
      <w:r w:rsidRPr="00AA1C22">
        <w:rPr>
          <w:rFonts w:ascii="Palatino Linotype" w:hAnsi="Palatino Linotype" w:cs="Calibri"/>
          <w:spacing w:val="-64"/>
        </w:rPr>
        <w:t xml:space="preserve"> </w:t>
      </w:r>
      <w:r w:rsidRPr="00AA1C22">
        <w:rPr>
          <w:rFonts w:ascii="Palatino Linotype" w:hAnsi="Palatino Linotype" w:cs="Calibri"/>
        </w:rPr>
        <w:t>delayed</w:t>
      </w:r>
      <w:r w:rsidRPr="00AA1C22">
        <w:rPr>
          <w:rFonts w:ascii="Palatino Linotype" w:hAnsi="Palatino Linotype" w:cs="Calibri"/>
          <w:spacing w:val="-1"/>
        </w:rPr>
        <w:t xml:space="preserve"> </w:t>
      </w:r>
      <w:r w:rsidRPr="00AA1C22">
        <w:rPr>
          <w:rFonts w:ascii="Palatino Linotype" w:hAnsi="Palatino Linotype" w:cs="Calibri"/>
        </w:rPr>
        <w:t>start.</w:t>
      </w:r>
    </w:p>
    <w:p w14:paraId="3E026960" w14:textId="77777777" w:rsidR="00977F44" w:rsidRPr="00AA1C22" w:rsidRDefault="00977F44" w:rsidP="005A6724">
      <w:pPr>
        <w:rPr>
          <w:rFonts w:ascii="Palatino Linotype" w:hAnsi="Palatino Linotype" w:cs="Calibri"/>
        </w:rPr>
      </w:pPr>
      <w:r w:rsidRPr="00AA1C22">
        <w:rPr>
          <w:rFonts w:ascii="Palatino Linotype" w:hAnsi="Palatino Linotype" w:cs="Calibri"/>
          <w:u w:val="thick"/>
        </w:rPr>
        <w:t>Option</w:t>
      </w:r>
      <w:r w:rsidRPr="00AA1C22">
        <w:rPr>
          <w:rFonts w:ascii="Palatino Linotype" w:hAnsi="Palatino Linotype" w:cs="Calibri"/>
          <w:spacing w:val="-6"/>
          <w:u w:val="thick"/>
        </w:rPr>
        <w:t xml:space="preserve"> </w:t>
      </w:r>
      <w:r w:rsidRPr="00AA1C22">
        <w:rPr>
          <w:rFonts w:ascii="Palatino Linotype" w:hAnsi="Palatino Linotype" w:cs="Calibri"/>
          <w:u w:val="thick"/>
        </w:rPr>
        <w:t>2</w:t>
      </w:r>
      <w:r w:rsidRPr="00AA1C22">
        <w:rPr>
          <w:rFonts w:ascii="Palatino Linotype" w:hAnsi="Palatino Linotype" w:cs="Calibri"/>
          <w:spacing w:val="-1"/>
          <w:u w:val="thick"/>
        </w:rPr>
        <w:t xml:space="preserve"> </w:t>
      </w:r>
      <w:r w:rsidRPr="00AA1C22">
        <w:rPr>
          <w:rFonts w:ascii="Palatino Linotype" w:hAnsi="Palatino Linotype" w:cs="Calibri"/>
          <w:u w:val="thick"/>
        </w:rPr>
        <w:t>-</w:t>
      </w:r>
      <w:r w:rsidRPr="00AA1C22">
        <w:rPr>
          <w:rFonts w:ascii="Palatino Linotype" w:hAnsi="Palatino Linotype" w:cs="Calibri"/>
          <w:spacing w:val="-6"/>
          <w:u w:val="thick"/>
        </w:rPr>
        <w:t xml:space="preserve"> </w:t>
      </w:r>
      <w:r w:rsidRPr="00AA1C22">
        <w:rPr>
          <w:rFonts w:ascii="Palatino Linotype" w:hAnsi="Palatino Linotype" w:cs="Calibri"/>
          <w:u w:val="thick"/>
        </w:rPr>
        <w:t>Defer</w:t>
      </w:r>
      <w:r w:rsidRPr="00AA1C22">
        <w:rPr>
          <w:rFonts w:ascii="Palatino Linotype" w:hAnsi="Palatino Linotype" w:cs="Calibri"/>
          <w:spacing w:val="-1"/>
          <w:u w:val="thick"/>
        </w:rPr>
        <w:t xml:space="preserve"> </w:t>
      </w:r>
      <w:r w:rsidRPr="00AA1C22">
        <w:rPr>
          <w:rFonts w:ascii="Palatino Linotype" w:hAnsi="Palatino Linotype" w:cs="Calibri"/>
          <w:u w:val="thick"/>
        </w:rPr>
        <w:t>for</w:t>
      </w:r>
      <w:r w:rsidRPr="00AA1C22">
        <w:rPr>
          <w:rFonts w:ascii="Palatino Linotype" w:hAnsi="Palatino Linotype" w:cs="Calibri"/>
          <w:spacing w:val="-5"/>
          <w:u w:val="thick"/>
        </w:rPr>
        <w:t xml:space="preserve"> </w:t>
      </w:r>
      <w:r w:rsidRPr="00AA1C22">
        <w:rPr>
          <w:rFonts w:ascii="Palatino Linotype" w:hAnsi="Palatino Linotype" w:cs="Calibri"/>
          <w:u w:val="thick"/>
        </w:rPr>
        <w:t>a</w:t>
      </w:r>
      <w:r w:rsidRPr="00AA1C22">
        <w:rPr>
          <w:rFonts w:ascii="Palatino Linotype" w:hAnsi="Palatino Linotype" w:cs="Calibri"/>
          <w:spacing w:val="-8"/>
          <w:u w:val="thick"/>
        </w:rPr>
        <w:t xml:space="preserve"> </w:t>
      </w:r>
      <w:r w:rsidRPr="00AA1C22">
        <w:rPr>
          <w:rFonts w:ascii="Palatino Linotype" w:hAnsi="Palatino Linotype" w:cs="Calibri"/>
          <w:u w:val="thick"/>
        </w:rPr>
        <w:t>full</w:t>
      </w:r>
      <w:r w:rsidRPr="00AA1C22">
        <w:rPr>
          <w:rFonts w:ascii="Palatino Linotype" w:hAnsi="Palatino Linotype" w:cs="Calibri"/>
          <w:spacing w:val="3"/>
          <w:u w:val="thick"/>
        </w:rPr>
        <w:t xml:space="preserve"> </w:t>
      </w:r>
      <w:r w:rsidRPr="00AA1C22">
        <w:rPr>
          <w:rFonts w:ascii="Palatino Linotype" w:hAnsi="Palatino Linotype" w:cs="Calibri"/>
          <w:u w:val="thick"/>
        </w:rPr>
        <w:t>year</w:t>
      </w:r>
    </w:p>
    <w:p w14:paraId="4A6D6B6C" w14:textId="186998A9" w:rsidR="00977F44" w:rsidRPr="00AA1C22" w:rsidRDefault="00977F44" w:rsidP="005A6724">
      <w:pPr>
        <w:rPr>
          <w:rFonts w:ascii="Palatino Linotype" w:hAnsi="Palatino Linotype" w:cs="Calibri"/>
        </w:rPr>
      </w:pPr>
      <w:r w:rsidRPr="00AA1C22">
        <w:rPr>
          <w:rFonts w:ascii="Palatino Linotype" w:hAnsi="Palatino Linotype" w:cs="Calibri"/>
        </w:rPr>
        <w:t>If a parent decides their summer born child will start school aged 5 and wants</w:t>
      </w:r>
      <w:r w:rsidRPr="00AA1C22">
        <w:rPr>
          <w:rFonts w:ascii="Palatino Linotype" w:hAnsi="Palatino Linotype" w:cs="Calibri"/>
          <w:spacing w:val="1"/>
        </w:rPr>
        <w:t xml:space="preserve"> </w:t>
      </w:r>
      <w:r w:rsidRPr="00AA1C22">
        <w:rPr>
          <w:rFonts w:ascii="Palatino Linotype" w:hAnsi="Palatino Linotype" w:cs="Calibri"/>
        </w:rPr>
        <w:t>their</w:t>
      </w:r>
      <w:r w:rsidRPr="00AA1C22">
        <w:rPr>
          <w:rFonts w:ascii="Palatino Linotype" w:hAnsi="Palatino Linotype" w:cs="Calibri"/>
          <w:spacing w:val="-9"/>
        </w:rPr>
        <w:t xml:space="preserve"> </w:t>
      </w:r>
      <w:r w:rsidRPr="00AA1C22">
        <w:rPr>
          <w:rFonts w:ascii="Palatino Linotype" w:hAnsi="Palatino Linotype" w:cs="Calibri"/>
        </w:rPr>
        <w:t>child</w:t>
      </w:r>
      <w:r w:rsidRPr="00AA1C22">
        <w:rPr>
          <w:rFonts w:ascii="Palatino Linotype" w:hAnsi="Palatino Linotype" w:cs="Calibri"/>
          <w:spacing w:val="-7"/>
        </w:rPr>
        <w:t xml:space="preserve"> </w:t>
      </w:r>
      <w:r w:rsidRPr="00AA1C22">
        <w:rPr>
          <w:rFonts w:ascii="Palatino Linotype" w:hAnsi="Palatino Linotype" w:cs="Calibri"/>
        </w:rPr>
        <w:t>to</w:t>
      </w:r>
      <w:r w:rsidRPr="00AA1C22">
        <w:rPr>
          <w:rFonts w:ascii="Palatino Linotype" w:hAnsi="Palatino Linotype" w:cs="Calibri"/>
          <w:spacing w:val="-7"/>
        </w:rPr>
        <w:t xml:space="preserve"> </w:t>
      </w:r>
      <w:r w:rsidRPr="00AA1C22">
        <w:rPr>
          <w:rFonts w:ascii="Palatino Linotype" w:hAnsi="Palatino Linotype" w:cs="Calibri"/>
        </w:rPr>
        <w:t>start</w:t>
      </w:r>
      <w:r w:rsidRPr="00AA1C22">
        <w:rPr>
          <w:rFonts w:ascii="Palatino Linotype" w:hAnsi="Palatino Linotype" w:cs="Calibri"/>
          <w:spacing w:val="-7"/>
        </w:rPr>
        <w:t xml:space="preserve"> </w:t>
      </w:r>
      <w:r w:rsidRPr="00AA1C22">
        <w:rPr>
          <w:rFonts w:ascii="Palatino Linotype" w:hAnsi="Palatino Linotype" w:cs="Calibri"/>
        </w:rPr>
        <w:t>school</w:t>
      </w:r>
      <w:r w:rsidRPr="00AA1C22">
        <w:rPr>
          <w:rFonts w:ascii="Palatino Linotype" w:hAnsi="Palatino Linotype" w:cs="Calibri"/>
          <w:spacing w:val="-9"/>
        </w:rPr>
        <w:t xml:space="preserve"> </w:t>
      </w:r>
      <w:r w:rsidRPr="00AA1C22">
        <w:rPr>
          <w:rFonts w:ascii="Palatino Linotype" w:hAnsi="Palatino Linotype" w:cs="Calibri"/>
        </w:rPr>
        <w:t>in</w:t>
      </w:r>
      <w:r w:rsidRPr="00AA1C22">
        <w:rPr>
          <w:rFonts w:ascii="Palatino Linotype" w:hAnsi="Palatino Linotype" w:cs="Calibri"/>
          <w:spacing w:val="-8"/>
        </w:rPr>
        <w:t xml:space="preserve"> </w:t>
      </w:r>
      <w:r w:rsidRPr="00AA1C22">
        <w:rPr>
          <w:rFonts w:ascii="Palatino Linotype" w:hAnsi="Palatino Linotype" w:cs="Calibri"/>
        </w:rPr>
        <w:t>reception</w:t>
      </w:r>
      <w:r w:rsidRPr="00AA1C22">
        <w:rPr>
          <w:rFonts w:ascii="Palatino Linotype" w:hAnsi="Palatino Linotype" w:cs="Calibri"/>
          <w:spacing w:val="-6"/>
        </w:rPr>
        <w:t xml:space="preserve"> </w:t>
      </w:r>
      <w:r w:rsidRPr="00AA1C22">
        <w:rPr>
          <w:rFonts w:ascii="Palatino Linotype" w:hAnsi="Palatino Linotype" w:cs="Calibri"/>
        </w:rPr>
        <w:t>(not</w:t>
      </w:r>
      <w:r w:rsidRPr="00AA1C22">
        <w:rPr>
          <w:rFonts w:ascii="Palatino Linotype" w:hAnsi="Palatino Linotype" w:cs="Calibri"/>
          <w:spacing w:val="-8"/>
        </w:rPr>
        <w:t xml:space="preserve"> </w:t>
      </w:r>
      <w:r w:rsidRPr="00AA1C22">
        <w:rPr>
          <w:rFonts w:ascii="Palatino Linotype" w:hAnsi="Palatino Linotype" w:cs="Calibri"/>
        </w:rPr>
        <w:t>Year</w:t>
      </w:r>
      <w:r w:rsidRPr="00AA1C22">
        <w:rPr>
          <w:rFonts w:ascii="Palatino Linotype" w:hAnsi="Palatino Linotype" w:cs="Calibri"/>
          <w:spacing w:val="-9"/>
        </w:rPr>
        <w:t xml:space="preserve"> </w:t>
      </w:r>
      <w:r w:rsidRPr="00AA1C22">
        <w:rPr>
          <w:rFonts w:ascii="Palatino Linotype" w:hAnsi="Palatino Linotype" w:cs="Calibri"/>
        </w:rPr>
        <w:t>1),</w:t>
      </w:r>
      <w:r w:rsidRPr="00AA1C22">
        <w:rPr>
          <w:rFonts w:ascii="Palatino Linotype" w:hAnsi="Palatino Linotype" w:cs="Calibri"/>
          <w:spacing w:val="-4"/>
        </w:rPr>
        <w:t xml:space="preserve"> </w:t>
      </w:r>
      <w:r w:rsidRPr="00AA1C22">
        <w:rPr>
          <w:rFonts w:ascii="Palatino Linotype" w:hAnsi="Palatino Linotype" w:cs="Calibri"/>
        </w:rPr>
        <w:t>they</w:t>
      </w:r>
      <w:r w:rsidRPr="00AA1C22">
        <w:rPr>
          <w:rFonts w:ascii="Palatino Linotype" w:hAnsi="Palatino Linotype" w:cs="Calibri"/>
          <w:spacing w:val="-10"/>
        </w:rPr>
        <w:t xml:space="preserve"> </w:t>
      </w:r>
      <w:r w:rsidRPr="00AA1C22">
        <w:rPr>
          <w:rFonts w:ascii="Palatino Linotype" w:hAnsi="Palatino Linotype" w:cs="Calibri"/>
        </w:rPr>
        <w:t>need</w:t>
      </w:r>
      <w:r w:rsidRPr="00AA1C22">
        <w:rPr>
          <w:rFonts w:ascii="Palatino Linotype" w:hAnsi="Palatino Linotype" w:cs="Calibri"/>
          <w:spacing w:val="-7"/>
        </w:rPr>
        <w:t xml:space="preserve"> </w:t>
      </w:r>
      <w:r w:rsidRPr="00AA1C22">
        <w:rPr>
          <w:rFonts w:ascii="Palatino Linotype" w:hAnsi="Palatino Linotype" w:cs="Calibri"/>
        </w:rPr>
        <w:t>to</w:t>
      </w:r>
      <w:r w:rsidRPr="00AA1C22">
        <w:rPr>
          <w:rFonts w:ascii="Palatino Linotype" w:hAnsi="Palatino Linotype" w:cs="Calibri"/>
          <w:spacing w:val="-9"/>
        </w:rPr>
        <w:t xml:space="preserve"> </w:t>
      </w:r>
      <w:r w:rsidRPr="00AA1C22">
        <w:rPr>
          <w:rFonts w:ascii="Palatino Linotype" w:hAnsi="Palatino Linotype" w:cs="Calibri"/>
        </w:rPr>
        <w:t>make</w:t>
      </w:r>
      <w:r w:rsidRPr="00AA1C22">
        <w:rPr>
          <w:rFonts w:ascii="Palatino Linotype" w:hAnsi="Palatino Linotype" w:cs="Calibri"/>
          <w:spacing w:val="-9"/>
        </w:rPr>
        <w:t xml:space="preserve"> </w:t>
      </w:r>
      <w:r w:rsidRPr="00AA1C22">
        <w:rPr>
          <w:rFonts w:ascii="Palatino Linotype" w:hAnsi="Palatino Linotype" w:cs="Calibri"/>
        </w:rPr>
        <w:t>a</w:t>
      </w:r>
      <w:r w:rsidRPr="00AA1C22">
        <w:rPr>
          <w:rFonts w:ascii="Palatino Linotype" w:hAnsi="Palatino Linotype" w:cs="Calibri"/>
          <w:spacing w:val="-7"/>
        </w:rPr>
        <w:t xml:space="preserve"> </w:t>
      </w:r>
      <w:r w:rsidRPr="00AA1C22">
        <w:rPr>
          <w:rFonts w:ascii="Palatino Linotype" w:hAnsi="Palatino Linotype" w:cs="Calibri"/>
        </w:rPr>
        <w:t>request</w:t>
      </w:r>
      <w:r w:rsidRPr="00AA1C22">
        <w:rPr>
          <w:rFonts w:ascii="Palatino Linotype" w:hAnsi="Palatino Linotype" w:cs="Calibri"/>
          <w:spacing w:val="-64"/>
        </w:rPr>
        <w:t xml:space="preserve"> </w:t>
      </w:r>
      <w:r w:rsidRPr="00AA1C22">
        <w:rPr>
          <w:rFonts w:ascii="Palatino Linotype" w:hAnsi="Palatino Linotype" w:cs="Calibri"/>
        </w:rPr>
        <w:t>to the school’s admission authority. This is called requesting admission out of</w:t>
      </w:r>
      <w:r w:rsidRPr="00AA1C22">
        <w:rPr>
          <w:rFonts w:ascii="Palatino Linotype" w:hAnsi="Palatino Linotype" w:cs="Calibri"/>
          <w:spacing w:val="1"/>
        </w:rPr>
        <w:t xml:space="preserve"> </w:t>
      </w:r>
      <w:r w:rsidRPr="00AA1C22">
        <w:rPr>
          <w:rFonts w:ascii="Palatino Linotype" w:hAnsi="Palatino Linotype" w:cs="Calibri"/>
        </w:rPr>
        <w:t>the normal age group – because children born from 1 September in one year</w:t>
      </w:r>
      <w:r w:rsidRPr="00AA1C22">
        <w:rPr>
          <w:rFonts w:ascii="Palatino Linotype" w:hAnsi="Palatino Linotype" w:cs="Calibri"/>
          <w:spacing w:val="1"/>
        </w:rPr>
        <w:t xml:space="preserve"> </w:t>
      </w:r>
      <w:r w:rsidRPr="00AA1C22">
        <w:rPr>
          <w:rFonts w:ascii="Palatino Linotype" w:hAnsi="Palatino Linotype" w:cs="Calibri"/>
        </w:rPr>
        <w:t>to 31 August the following year are normally educated together in one year</w:t>
      </w:r>
      <w:r w:rsidRPr="00AA1C22">
        <w:rPr>
          <w:rFonts w:ascii="Palatino Linotype" w:hAnsi="Palatino Linotype" w:cs="Calibri"/>
          <w:spacing w:val="1"/>
        </w:rPr>
        <w:t xml:space="preserve"> </w:t>
      </w:r>
      <w:r w:rsidRPr="00AA1C22">
        <w:rPr>
          <w:rFonts w:ascii="Palatino Linotype" w:hAnsi="Palatino Linotype" w:cs="Calibri"/>
        </w:rPr>
        <w:t>group.</w:t>
      </w:r>
    </w:p>
    <w:p w14:paraId="50E5720E" w14:textId="521A81A4" w:rsidR="00977F44" w:rsidRPr="00AA1C22" w:rsidRDefault="00977F44" w:rsidP="005A6724">
      <w:pPr>
        <w:rPr>
          <w:rFonts w:ascii="Palatino Linotype" w:hAnsi="Palatino Linotype" w:cs="Calibri"/>
        </w:rPr>
      </w:pPr>
      <w:r w:rsidRPr="00AA1C22">
        <w:rPr>
          <w:rFonts w:ascii="Palatino Linotype" w:hAnsi="Palatino Linotype" w:cs="Calibri"/>
        </w:rPr>
        <w:t xml:space="preserve">The parent will need to submit a form requesting a formal deferral and </w:t>
      </w:r>
      <w:proofErr w:type="gramStart"/>
      <w:r w:rsidRPr="00AA1C22">
        <w:rPr>
          <w:rFonts w:ascii="Palatino Linotype" w:hAnsi="Palatino Linotype" w:cs="Calibri"/>
        </w:rPr>
        <w:t>nursery</w:t>
      </w:r>
      <w:r w:rsidR="005A6724" w:rsidRPr="00AA1C22">
        <w:rPr>
          <w:rFonts w:ascii="Palatino Linotype" w:hAnsi="Palatino Linotype" w:cs="Calibri"/>
        </w:rPr>
        <w:t xml:space="preserve"> </w:t>
      </w:r>
      <w:r w:rsidRPr="00AA1C22">
        <w:rPr>
          <w:rFonts w:ascii="Palatino Linotype" w:hAnsi="Palatino Linotype" w:cs="Calibri"/>
          <w:spacing w:val="-64"/>
        </w:rPr>
        <w:t xml:space="preserve"> </w:t>
      </w:r>
      <w:r w:rsidRPr="00AA1C22">
        <w:rPr>
          <w:rFonts w:ascii="Palatino Linotype" w:hAnsi="Palatino Linotype" w:cs="Calibri"/>
        </w:rPr>
        <w:t>provision</w:t>
      </w:r>
      <w:proofErr w:type="gramEnd"/>
      <w:r w:rsidRPr="00AA1C22">
        <w:rPr>
          <w:rFonts w:ascii="Palatino Linotype" w:hAnsi="Palatino Linotype" w:cs="Calibri"/>
        </w:rPr>
        <w:t xml:space="preserve"> (in the case of Reception deferrals) and primary schools (in the </w:t>
      </w:r>
      <w:proofErr w:type="gramStart"/>
      <w:r w:rsidRPr="00AA1C22">
        <w:rPr>
          <w:rFonts w:ascii="Palatino Linotype" w:hAnsi="Palatino Linotype" w:cs="Calibri"/>
        </w:rPr>
        <w:t>case</w:t>
      </w:r>
      <w:r w:rsidR="005A6724" w:rsidRPr="00AA1C22">
        <w:rPr>
          <w:rFonts w:ascii="Palatino Linotype" w:hAnsi="Palatino Linotype" w:cs="Calibri"/>
        </w:rPr>
        <w:t xml:space="preserve"> </w:t>
      </w:r>
      <w:r w:rsidRPr="00AA1C22">
        <w:rPr>
          <w:rFonts w:ascii="Palatino Linotype" w:hAnsi="Palatino Linotype" w:cs="Calibri"/>
          <w:spacing w:val="-64"/>
        </w:rPr>
        <w:t xml:space="preserve"> </w:t>
      </w:r>
      <w:r w:rsidRPr="00AA1C22">
        <w:rPr>
          <w:rFonts w:ascii="Palatino Linotype" w:hAnsi="Palatino Linotype" w:cs="Calibri"/>
        </w:rPr>
        <w:t>of</w:t>
      </w:r>
      <w:proofErr w:type="gramEnd"/>
      <w:r w:rsidRPr="00AA1C22">
        <w:rPr>
          <w:rFonts w:ascii="Palatino Linotype" w:hAnsi="Palatino Linotype" w:cs="Calibri"/>
        </w:rPr>
        <w:t xml:space="preserve"> Secondary deferrals) will need to complete forms and assessments and</w:t>
      </w:r>
      <w:r w:rsidRPr="00AA1C22">
        <w:rPr>
          <w:rFonts w:ascii="Palatino Linotype" w:hAnsi="Palatino Linotype" w:cs="Calibri"/>
          <w:spacing w:val="1"/>
        </w:rPr>
        <w:t xml:space="preserve"> </w:t>
      </w:r>
      <w:r w:rsidRPr="00AA1C22">
        <w:rPr>
          <w:rFonts w:ascii="Palatino Linotype" w:hAnsi="Palatino Linotype" w:cs="Calibri"/>
        </w:rPr>
        <w:t>submit to The School Admissions Team for processing. Deferral requests</w:t>
      </w:r>
      <w:r w:rsidRPr="00AA1C22">
        <w:rPr>
          <w:rFonts w:ascii="Palatino Linotype" w:hAnsi="Palatino Linotype" w:cs="Calibri"/>
          <w:spacing w:val="1"/>
        </w:rPr>
        <w:t xml:space="preserve"> </w:t>
      </w:r>
      <w:r w:rsidRPr="00AA1C22">
        <w:rPr>
          <w:rFonts w:ascii="Palatino Linotype" w:hAnsi="Palatino Linotype" w:cs="Calibri"/>
        </w:rPr>
        <w:t>ideally</w:t>
      </w:r>
      <w:r w:rsidRPr="00AA1C22">
        <w:rPr>
          <w:rFonts w:ascii="Palatino Linotype" w:hAnsi="Palatino Linotype" w:cs="Calibri"/>
          <w:spacing w:val="-15"/>
        </w:rPr>
        <w:t xml:space="preserve"> </w:t>
      </w:r>
      <w:r w:rsidRPr="00AA1C22">
        <w:rPr>
          <w:rFonts w:ascii="Palatino Linotype" w:hAnsi="Palatino Linotype" w:cs="Calibri"/>
        </w:rPr>
        <w:t>need</w:t>
      </w:r>
      <w:r w:rsidRPr="00AA1C22">
        <w:rPr>
          <w:rFonts w:ascii="Palatino Linotype" w:hAnsi="Palatino Linotype" w:cs="Calibri"/>
          <w:spacing w:val="-8"/>
        </w:rPr>
        <w:t xml:space="preserve"> </w:t>
      </w:r>
      <w:r w:rsidRPr="00AA1C22">
        <w:rPr>
          <w:rFonts w:ascii="Palatino Linotype" w:hAnsi="Palatino Linotype" w:cs="Calibri"/>
        </w:rPr>
        <w:t>to</w:t>
      </w:r>
      <w:r w:rsidRPr="00AA1C22">
        <w:rPr>
          <w:rFonts w:ascii="Palatino Linotype" w:hAnsi="Palatino Linotype" w:cs="Calibri"/>
          <w:spacing w:val="-9"/>
        </w:rPr>
        <w:t xml:space="preserve"> </w:t>
      </w:r>
      <w:r w:rsidRPr="00AA1C22">
        <w:rPr>
          <w:rFonts w:ascii="Palatino Linotype" w:hAnsi="Palatino Linotype" w:cs="Calibri"/>
        </w:rPr>
        <w:t>be</w:t>
      </w:r>
      <w:r w:rsidRPr="00AA1C22">
        <w:rPr>
          <w:rFonts w:ascii="Palatino Linotype" w:hAnsi="Palatino Linotype" w:cs="Calibri"/>
          <w:spacing w:val="-8"/>
        </w:rPr>
        <w:t xml:space="preserve"> </w:t>
      </w:r>
      <w:r w:rsidRPr="00AA1C22">
        <w:rPr>
          <w:rFonts w:ascii="Palatino Linotype" w:hAnsi="Palatino Linotype" w:cs="Calibri"/>
        </w:rPr>
        <w:t>submitted</w:t>
      </w:r>
      <w:r w:rsidRPr="00AA1C22">
        <w:rPr>
          <w:rFonts w:ascii="Palatino Linotype" w:hAnsi="Palatino Linotype" w:cs="Calibri"/>
          <w:spacing w:val="-8"/>
        </w:rPr>
        <w:t xml:space="preserve"> </w:t>
      </w:r>
      <w:r w:rsidRPr="00AA1C22">
        <w:rPr>
          <w:rFonts w:ascii="Palatino Linotype" w:hAnsi="Palatino Linotype" w:cs="Calibri"/>
        </w:rPr>
        <w:t>no</w:t>
      </w:r>
      <w:r w:rsidRPr="00AA1C22">
        <w:rPr>
          <w:rFonts w:ascii="Palatino Linotype" w:hAnsi="Palatino Linotype" w:cs="Calibri"/>
          <w:spacing w:val="-9"/>
        </w:rPr>
        <w:t xml:space="preserve"> </w:t>
      </w:r>
      <w:r w:rsidRPr="00AA1C22">
        <w:rPr>
          <w:rFonts w:ascii="Palatino Linotype" w:hAnsi="Palatino Linotype" w:cs="Calibri"/>
        </w:rPr>
        <w:t>later</w:t>
      </w:r>
      <w:r w:rsidRPr="00AA1C22">
        <w:rPr>
          <w:rFonts w:ascii="Palatino Linotype" w:hAnsi="Palatino Linotype" w:cs="Calibri"/>
          <w:spacing w:val="-8"/>
        </w:rPr>
        <w:t xml:space="preserve"> </w:t>
      </w:r>
      <w:r w:rsidRPr="00AA1C22">
        <w:rPr>
          <w:rFonts w:ascii="Palatino Linotype" w:hAnsi="Palatino Linotype" w:cs="Calibri"/>
        </w:rPr>
        <w:t>than</w:t>
      </w:r>
      <w:r w:rsidRPr="00AA1C22">
        <w:rPr>
          <w:rFonts w:ascii="Palatino Linotype" w:hAnsi="Palatino Linotype" w:cs="Calibri"/>
          <w:spacing w:val="-11"/>
        </w:rPr>
        <w:t xml:space="preserve"> </w:t>
      </w:r>
      <w:r w:rsidRPr="00AA1C22">
        <w:rPr>
          <w:rFonts w:ascii="Palatino Linotype" w:hAnsi="Palatino Linotype" w:cs="Calibri"/>
        </w:rPr>
        <w:t>the</w:t>
      </w:r>
      <w:r w:rsidRPr="00AA1C22">
        <w:rPr>
          <w:rFonts w:ascii="Palatino Linotype" w:hAnsi="Palatino Linotype" w:cs="Calibri"/>
          <w:spacing w:val="-7"/>
        </w:rPr>
        <w:t xml:space="preserve"> </w:t>
      </w:r>
      <w:r w:rsidRPr="00AA1C22">
        <w:rPr>
          <w:rFonts w:ascii="Palatino Linotype" w:hAnsi="Palatino Linotype" w:cs="Calibri"/>
        </w:rPr>
        <w:t>deadlines</w:t>
      </w:r>
      <w:r w:rsidRPr="00AA1C22">
        <w:rPr>
          <w:rFonts w:ascii="Palatino Linotype" w:hAnsi="Palatino Linotype" w:cs="Calibri"/>
          <w:spacing w:val="-8"/>
        </w:rPr>
        <w:t xml:space="preserve"> </w:t>
      </w:r>
      <w:r w:rsidRPr="00AA1C22">
        <w:rPr>
          <w:rFonts w:ascii="Palatino Linotype" w:hAnsi="Palatino Linotype" w:cs="Calibri"/>
        </w:rPr>
        <w:t>for</w:t>
      </w:r>
      <w:r w:rsidRPr="00AA1C22">
        <w:rPr>
          <w:rFonts w:ascii="Palatino Linotype" w:hAnsi="Palatino Linotype" w:cs="Calibri"/>
          <w:spacing w:val="-8"/>
        </w:rPr>
        <w:t xml:space="preserve"> </w:t>
      </w:r>
      <w:r w:rsidRPr="00AA1C22">
        <w:rPr>
          <w:rFonts w:ascii="Palatino Linotype" w:hAnsi="Palatino Linotype" w:cs="Calibri"/>
        </w:rPr>
        <w:t>the</w:t>
      </w:r>
      <w:r w:rsidRPr="00AA1C22">
        <w:rPr>
          <w:rFonts w:ascii="Palatino Linotype" w:hAnsi="Palatino Linotype" w:cs="Calibri"/>
          <w:spacing w:val="-10"/>
        </w:rPr>
        <w:t xml:space="preserve"> </w:t>
      </w:r>
      <w:r w:rsidRPr="00AA1C22">
        <w:rPr>
          <w:rFonts w:ascii="Palatino Linotype" w:hAnsi="Palatino Linotype" w:cs="Calibri"/>
        </w:rPr>
        <w:t>respective</w:t>
      </w:r>
      <w:r w:rsidRPr="00AA1C22">
        <w:rPr>
          <w:rFonts w:ascii="Palatino Linotype" w:hAnsi="Palatino Linotype" w:cs="Calibri"/>
          <w:spacing w:val="-64"/>
        </w:rPr>
        <w:t xml:space="preserve"> </w:t>
      </w:r>
      <w:r w:rsidRPr="00AA1C22">
        <w:rPr>
          <w:rFonts w:ascii="Palatino Linotype" w:hAnsi="Palatino Linotype" w:cs="Calibri"/>
        </w:rPr>
        <w:t>transfer</w:t>
      </w:r>
      <w:r w:rsidRPr="00AA1C22">
        <w:rPr>
          <w:rFonts w:ascii="Palatino Linotype" w:hAnsi="Palatino Linotype" w:cs="Calibri"/>
          <w:spacing w:val="1"/>
        </w:rPr>
        <w:t xml:space="preserve"> </w:t>
      </w:r>
      <w:r w:rsidRPr="00AA1C22">
        <w:rPr>
          <w:rFonts w:ascii="Palatino Linotype" w:hAnsi="Palatino Linotype" w:cs="Calibri"/>
        </w:rPr>
        <w:t>groups</w:t>
      </w:r>
      <w:r w:rsidRPr="00AA1C22">
        <w:rPr>
          <w:rFonts w:ascii="Palatino Linotype" w:hAnsi="Palatino Linotype" w:cs="Calibri"/>
          <w:spacing w:val="1"/>
        </w:rPr>
        <w:t xml:space="preserve"> </w:t>
      </w:r>
      <w:r w:rsidRPr="00AA1C22">
        <w:rPr>
          <w:rFonts w:ascii="Palatino Linotype" w:hAnsi="Palatino Linotype" w:cs="Calibri"/>
        </w:rPr>
        <w:t>(15</w:t>
      </w:r>
      <w:r w:rsidRPr="00AA1C22">
        <w:rPr>
          <w:rFonts w:ascii="Palatino Linotype" w:hAnsi="Palatino Linotype" w:cs="Calibri"/>
          <w:spacing w:val="1"/>
        </w:rPr>
        <w:t xml:space="preserve"> </w:t>
      </w:r>
      <w:r w:rsidRPr="00AA1C22">
        <w:rPr>
          <w:rFonts w:ascii="Palatino Linotype" w:hAnsi="Palatino Linotype" w:cs="Calibri"/>
        </w:rPr>
        <w:t>January</w:t>
      </w:r>
      <w:r w:rsidRPr="00AA1C22">
        <w:rPr>
          <w:rFonts w:ascii="Palatino Linotype" w:hAnsi="Palatino Linotype" w:cs="Calibri"/>
          <w:spacing w:val="1"/>
        </w:rPr>
        <w:t xml:space="preserve"> </w:t>
      </w:r>
      <w:r w:rsidRPr="00AA1C22">
        <w:rPr>
          <w:rFonts w:ascii="Palatino Linotype" w:hAnsi="Palatino Linotype" w:cs="Calibri"/>
        </w:rPr>
        <w:t>for</w:t>
      </w:r>
      <w:r w:rsidRPr="00AA1C22">
        <w:rPr>
          <w:rFonts w:ascii="Palatino Linotype" w:hAnsi="Palatino Linotype" w:cs="Calibri"/>
          <w:spacing w:val="1"/>
        </w:rPr>
        <w:t xml:space="preserve"> </w:t>
      </w:r>
      <w:r w:rsidRPr="00AA1C22">
        <w:rPr>
          <w:rFonts w:ascii="Palatino Linotype" w:hAnsi="Palatino Linotype" w:cs="Calibri"/>
        </w:rPr>
        <w:t>Reception).</w:t>
      </w:r>
      <w:r w:rsidRPr="00AA1C22">
        <w:rPr>
          <w:rFonts w:ascii="Palatino Linotype" w:hAnsi="Palatino Linotype" w:cs="Calibri"/>
          <w:spacing w:val="1"/>
        </w:rPr>
        <w:t xml:space="preserve"> </w:t>
      </w:r>
      <w:r w:rsidRPr="00AA1C22">
        <w:rPr>
          <w:rFonts w:ascii="Palatino Linotype" w:hAnsi="Palatino Linotype" w:cs="Calibri"/>
        </w:rPr>
        <w:t>We</w:t>
      </w:r>
      <w:r w:rsidRPr="00AA1C22">
        <w:rPr>
          <w:rFonts w:ascii="Palatino Linotype" w:hAnsi="Palatino Linotype" w:cs="Calibri"/>
          <w:spacing w:val="1"/>
        </w:rPr>
        <w:t xml:space="preserve"> </w:t>
      </w:r>
      <w:r w:rsidRPr="00AA1C22">
        <w:rPr>
          <w:rFonts w:ascii="Palatino Linotype" w:hAnsi="Palatino Linotype" w:cs="Calibri"/>
        </w:rPr>
        <w:t>do</w:t>
      </w:r>
      <w:r w:rsidRPr="00AA1C22">
        <w:rPr>
          <w:rFonts w:ascii="Palatino Linotype" w:hAnsi="Palatino Linotype" w:cs="Calibri"/>
          <w:spacing w:val="1"/>
        </w:rPr>
        <w:t xml:space="preserve"> </w:t>
      </w:r>
      <w:r w:rsidRPr="00AA1C22">
        <w:rPr>
          <w:rFonts w:ascii="Palatino Linotype" w:hAnsi="Palatino Linotype" w:cs="Calibri"/>
        </w:rPr>
        <w:t>appreciate</w:t>
      </w:r>
      <w:r w:rsidRPr="00AA1C22">
        <w:rPr>
          <w:rFonts w:ascii="Palatino Linotype" w:hAnsi="Palatino Linotype" w:cs="Calibri"/>
          <w:spacing w:val="1"/>
        </w:rPr>
        <w:t xml:space="preserve"> </w:t>
      </w:r>
      <w:r w:rsidRPr="00AA1C22">
        <w:rPr>
          <w:rFonts w:ascii="Palatino Linotype" w:hAnsi="Palatino Linotype" w:cs="Calibri"/>
        </w:rPr>
        <w:t>that</w:t>
      </w:r>
      <w:r w:rsidRPr="00AA1C22">
        <w:rPr>
          <w:rFonts w:ascii="Palatino Linotype" w:hAnsi="Palatino Linotype" w:cs="Calibri"/>
          <w:spacing w:val="1"/>
        </w:rPr>
        <w:t xml:space="preserve"> </w:t>
      </w:r>
      <w:r w:rsidRPr="00AA1C22">
        <w:rPr>
          <w:rFonts w:ascii="Palatino Linotype" w:hAnsi="Palatino Linotype" w:cs="Calibri"/>
        </w:rPr>
        <w:t>in</w:t>
      </w:r>
      <w:r w:rsidRPr="00AA1C22">
        <w:rPr>
          <w:rFonts w:ascii="Palatino Linotype" w:hAnsi="Palatino Linotype" w:cs="Calibri"/>
          <w:spacing w:val="-64"/>
        </w:rPr>
        <w:t xml:space="preserve"> </w:t>
      </w:r>
      <w:r w:rsidRPr="00AA1C22">
        <w:rPr>
          <w:rFonts w:ascii="Palatino Linotype" w:hAnsi="Palatino Linotype" w:cs="Calibri"/>
        </w:rPr>
        <w:t>extenuating circumstances, submitting such a request before the closing date</w:t>
      </w:r>
      <w:r w:rsidRPr="00AA1C22">
        <w:rPr>
          <w:rFonts w:ascii="Palatino Linotype" w:hAnsi="Palatino Linotype" w:cs="Calibri"/>
          <w:spacing w:val="1"/>
        </w:rPr>
        <w:t xml:space="preserve"> </w:t>
      </w:r>
      <w:r w:rsidRPr="00AA1C22">
        <w:rPr>
          <w:rFonts w:ascii="Palatino Linotype" w:hAnsi="Palatino Linotype" w:cs="Calibri"/>
        </w:rPr>
        <w:t>does present a challenge. Should this occur, the team will do</w:t>
      </w:r>
      <w:r w:rsidRPr="00AA1C22">
        <w:rPr>
          <w:rFonts w:ascii="Palatino Linotype" w:hAnsi="Palatino Linotype" w:cs="Calibri"/>
          <w:spacing w:val="1"/>
        </w:rPr>
        <w:t xml:space="preserve"> </w:t>
      </w:r>
      <w:r w:rsidRPr="00AA1C22">
        <w:rPr>
          <w:rFonts w:ascii="Palatino Linotype" w:hAnsi="Palatino Linotype" w:cs="Calibri"/>
        </w:rPr>
        <w:t>their best to</w:t>
      </w:r>
      <w:r w:rsidRPr="00AA1C22">
        <w:rPr>
          <w:rFonts w:ascii="Palatino Linotype" w:hAnsi="Palatino Linotype" w:cs="Calibri"/>
          <w:spacing w:val="1"/>
        </w:rPr>
        <w:t xml:space="preserve"> </w:t>
      </w:r>
      <w:r w:rsidRPr="00AA1C22">
        <w:rPr>
          <w:rFonts w:ascii="Palatino Linotype" w:hAnsi="Palatino Linotype" w:cs="Calibri"/>
        </w:rPr>
        <w:t>process prior to the end of the academic year, though there is no guarantee of</w:t>
      </w:r>
      <w:r w:rsidRPr="00AA1C22">
        <w:rPr>
          <w:rFonts w:ascii="Palatino Linotype" w:hAnsi="Palatino Linotype" w:cs="Calibri"/>
          <w:spacing w:val="-64"/>
        </w:rPr>
        <w:t xml:space="preserve"> </w:t>
      </w:r>
      <w:r w:rsidRPr="00AA1C22">
        <w:rPr>
          <w:rFonts w:ascii="Palatino Linotype" w:hAnsi="Palatino Linotype" w:cs="Calibri"/>
        </w:rPr>
        <w:t>this.</w:t>
      </w:r>
    </w:p>
    <w:p w14:paraId="0D55725C" w14:textId="5DEC5BE0" w:rsidR="00977F44" w:rsidRPr="00AA1C22" w:rsidRDefault="00977F44" w:rsidP="005A6724">
      <w:pPr>
        <w:rPr>
          <w:rFonts w:ascii="Palatino Linotype" w:hAnsi="Palatino Linotype" w:cs="Calibri"/>
        </w:rPr>
      </w:pPr>
      <w:r w:rsidRPr="00AA1C22">
        <w:rPr>
          <w:rFonts w:ascii="Palatino Linotype" w:hAnsi="Palatino Linotype" w:cs="Calibri"/>
          <w:spacing w:val="-1"/>
        </w:rPr>
        <w:t>If</w:t>
      </w:r>
      <w:r w:rsidRPr="00AA1C22">
        <w:rPr>
          <w:rFonts w:ascii="Palatino Linotype" w:hAnsi="Palatino Linotype" w:cs="Calibri"/>
          <w:spacing w:val="-12"/>
        </w:rPr>
        <w:t xml:space="preserve"> </w:t>
      </w:r>
      <w:r w:rsidRPr="00AA1C22">
        <w:rPr>
          <w:rFonts w:ascii="Palatino Linotype" w:hAnsi="Palatino Linotype" w:cs="Calibri"/>
          <w:spacing w:val="-1"/>
        </w:rPr>
        <w:t>parents</w:t>
      </w:r>
      <w:r w:rsidRPr="00AA1C22">
        <w:rPr>
          <w:rFonts w:ascii="Palatino Linotype" w:hAnsi="Palatino Linotype" w:cs="Calibri"/>
          <w:spacing w:val="-15"/>
        </w:rPr>
        <w:t xml:space="preserve"> </w:t>
      </w:r>
      <w:r w:rsidRPr="00AA1C22">
        <w:rPr>
          <w:rFonts w:ascii="Palatino Linotype" w:hAnsi="Palatino Linotype" w:cs="Calibri"/>
          <w:spacing w:val="-1"/>
        </w:rPr>
        <w:t>do</w:t>
      </w:r>
      <w:r w:rsidRPr="00AA1C22">
        <w:rPr>
          <w:rFonts w:ascii="Palatino Linotype" w:hAnsi="Palatino Linotype" w:cs="Calibri"/>
          <w:spacing w:val="-13"/>
        </w:rPr>
        <w:t xml:space="preserve"> </w:t>
      </w:r>
      <w:r w:rsidRPr="00AA1C22">
        <w:rPr>
          <w:rFonts w:ascii="Palatino Linotype" w:hAnsi="Palatino Linotype" w:cs="Calibri"/>
          <w:spacing w:val="-1"/>
        </w:rPr>
        <w:t>not</w:t>
      </w:r>
      <w:r w:rsidRPr="00AA1C22">
        <w:rPr>
          <w:rFonts w:ascii="Palatino Linotype" w:hAnsi="Palatino Linotype" w:cs="Calibri"/>
          <w:spacing w:val="-15"/>
        </w:rPr>
        <w:t xml:space="preserve"> </w:t>
      </w:r>
      <w:r w:rsidRPr="00AA1C22">
        <w:rPr>
          <w:rFonts w:ascii="Palatino Linotype" w:hAnsi="Palatino Linotype" w:cs="Calibri"/>
        </w:rPr>
        <w:t>make</w:t>
      </w:r>
      <w:r w:rsidRPr="00AA1C22">
        <w:rPr>
          <w:rFonts w:ascii="Palatino Linotype" w:hAnsi="Palatino Linotype" w:cs="Calibri"/>
          <w:spacing w:val="-17"/>
        </w:rPr>
        <w:t xml:space="preserve"> </w:t>
      </w:r>
      <w:r w:rsidRPr="00AA1C22">
        <w:rPr>
          <w:rFonts w:ascii="Palatino Linotype" w:hAnsi="Palatino Linotype" w:cs="Calibri"/>
        </w:rPr>
        <w:t>a</w:t>
      </w:r>
      <w:r w:rsidRPr="00AA1C22">
        <w:rPr>
          <w:rFonts w:ascii="Palatino Linotype" w:hAnsi="Palatino Linotype" w:cs="Calibri"/>
          <w:spacing w:val="-11"/>
        </w:rPr>
        <w:t xml:space="preserve"> </w:t>
      </w:r>
      <w:r w:rsidRPr="00AA1C22">
        <w:rPr>
          <w:rFonts w:ascii="Palatino Linotype" w:hAnsi="Palatino Linotype" w:cs="Calibri"/>
        </w:rPr>
        <w:t>request</w:t>
      </w:r>
      <w:r w:rsidRPr="00AA1C22">
        <w:rPr>
          <w:rFonts w:ascii="Palatino Linotype" w:hAnsi="Palatino Linotype" w:cs="Calibri"/>
          <w:spacing w:val="-15"/>
        </w:rPr>
        <w:t xml:space="preserve"> </w:t>
      </w:r>
      <w:r w:rsidRPr="00AA1C22">
        <w:rPr>
          <w:rFonts w:ascii="Palatino Linotype" w:hAnsi="Palatino Linotype" w:cs="Calibri"/>
        </w:rPr>
        <w:t>for</w:t>
      </w:r>
      <w:r w:rsidRPr="00AA1C22">
        <w:rPr>
          <w:rFonts w:ascii="Palatino Linotype" w:hAnsi="Palatino Linotype" w:cs="Calibri"/>
          <w:spacing w:val="-14"/>
        </w:rPr>
        <w:t xml:space="preserve"> </w:t>
      </w:r>
      <w:r w:rsidRPr="00AA1C22">
        <w:rPr>
          <w:rFonts w:ascii="Palatino Linotype" w:hAnsi="Palatino Linotype" w:cs="Calibri"/>
        </w:rPr>
        <w:t>admission</w:t>
      </w:r>
      <w:r w:rsidRPr="00AA1C22">
        <w:rPr>
          <w:rFonts w:ascii="Palatino Linotype" w:hAnsi="Palatino Linotype" w:cs="Calibri"/>
          <w:spacing w:val="-11"/>
        </w:rPr>
        <w:t xml:space="preserve"> </w:t>
      </w:r>
      <w:r w:rsidRPr="00AA1C22">
        <w:rPr>
          <w:rFonts w:ascii="Palatino Linotype" w:hAnsi="Palatino Linotype" w:cs="Calibri"/>
        </w:rPr>
        <w:t>out</w:t>
      </w:r>
      <w:r w:rsidRPr="00AA1C22">
        <w:rPr>
          <w:rFonts w:ascii="Palatino Linotype" w:hAnsi="Palatino Linotype" w:cs="Calibri"/>
          <w:spacing w:val="-12"/>
        </w:rPr>
        <w:t xml:space="preserve"> </w:t>
      </w:r>
      <w:r w:rsidRPr="00AA1C22">
        <w:rPr>
          <w:rFonts w:ascii="Palatino Linotype" w:hAnsi="Palatino Linotype" w:cs="Calibri"/>
        </w:rPr>
        <w:t>of</w:t>
      </w:r>
      <w:r w:rsidRPr="00AA1C22">
        <w:rPr>
          <w:rFonts w:ascii="Palatino Linotype" w:hAnsi="Palatino Linotype" w:cs="Calibri"/>
          <w:spacing w:val="-12"/>
        </w:rPr>
        <w:t xml:space="preserve"> </w:t>
      </w:r>
      <w:r w:rsidRPr="00AA1C22">
        <w:rPr>
          <w:rFonts w:ascii="Palatino Linotype" w:hAnsi="Palatino Linotype" w:cs="Calibri"/>
        </w:rPr>
        <w:t>the</w:t>
      </w:r>
      <w:r w:rsidRPr="00AA1C22">
        <w:rPr>
          <w:rFonts w:ascii="Palatino Linotype" w:hAnsi="Palatino Linotype" w:cs="Calibri"/>
          <w:spacing w:val="-14"/>
        </w:rPr>
        <w:t xml:space="preserve"> </w:t>
      </w:r>
      <w:r w:rsidRPr="00AA1C22">
        <w:rPr>
          <w:rFonts w:ascii="Palatino Linotype" w:hAnsi="Palatino Linotype" w:cs="Calibri"/>
        </w:rPr>
        <w:t>normal</w:t>
      </w:r>
      <w:r w:rsidRPr="00AA1C22">
        <w:rPr>
          <w:rFonts w:ascii="Palatino Linotype" w:hAnsi="Palatino Linotype" w:cs="Calibri"/>
          <w:spacing w:val="-13"/>
        </w:rPr>
        <w:t xml:space="preserve"> </w:t>
      </w:r>
      <w:r w:rsidRPr="00AA1C22">
        <w:rPr>
          <w:rFonts w:ascii="Palatino Linotype" w:hAnsi="Palatino Linotype" w:cs="Calibri"/>
        </w:rPr>
        <w:t>age</w:t>
      </w:r>
      <w:r w:rsidRPr="00AA1C22">
        <w:rPr>
          <w:rFonts w:ascii="Palatino Linotype" w:hAnsi="Palatino Linotype" w:cs="Calibri"/>
          <w:spacing w:val="-8"/>
        </w:rPr>
        <w:t xml:space="preserve"> </w:t>
      </w:r>
      <w:r w:rsidRPr="00AA1C22">
        <w:rPr>
          <w:rFonts w:ascii="Palatino Linotype" w:hAnsi="Palatino Linotype" w:cs="Calibri"/>
        </w:rPr>
        <w:t>group</w:t>
      </w:r>
      <w:r w:rsidRPr="00AA1C22">
        <w:rPr>
          <w:rFonts w:ascii="Palatino Linotype" w:hAnsi="Palatino Linotype" w:cs="Calibri"/>
          <w:spacing w:val="-11"/>
        </w:rPr>
        <w:t xml:space="preserve"> </w:t>
      </w:r>
      <w:proofErr w:type="gramStart"/>
      <w:r w:rsidRPr="00AA1C22">
        <w:rPr>
          <w:rFonts w:ascii="Palatino Linotype" w:hAnsi="Palatino Linotype" w:cs="Calibri"/>
        </w:rPr>
        <w:t>your</w:t>
      </w:r>
      <w:r w:rsidR="005A6724" w:rsidRPr="00AA1C22">
        <w:rPr>
          <w:rFonts w:ascii="Palatino Linotype" w:hAnsi="Palatino Linotype" w:cs="Calibri"/>
        </w:rPr>
        <w:t xml:space="preserve"> </w:t>
      </w:r>
      <w:r w:rsidRPr="00AA1C22">
        <w:rPr>
          <w:rFonts w:ascii="Palatino Linotype" w:hAnsi="Palatino Linotype" w:cs="Calibri"/>
          <w:spacing w:val="-64"/>
        </w:rPr>
        <w:t xml:space="preserve"> </w:t>
      </w:r>
      <w:r w:rsidRPr="00AA1C22">
        <w:rPr>
          <w:rFonts w:ascii="Palatino Linotype" w:hAnsi="Palatino Linotype" w:cs="Calibri"/>
        </w:rPr>
        <w:t>child</w:t>
      </w:r>
      <w:proofErr w:type="gramEnd"/>
      <w:r w:rsidRPr="00AA1C22">
        <w:rPr>
          <w:rFonts w:ascii="Palatino Linotype" w:hAnsi="Palatino Linotype" w:cs="Calibri"/>
        </w:rPr>
        <w:t xml:space="preserve"> will start school in year 1. Parents should consider the potential impact of</w:t>
      </w:r>
      <w:r w:rsidRPr="00AA1C22">
        <w:rPr>
          <w:rFonts w:ascii="Palatino Linotype" w:hAnsi="Palatino Linotype" w:cs="Calibri"/>
          <w:spacing w:val="-64"/>
        </w:rPr>
        <w:t xml:space="preserve"> </w:t>
      </w:r>
      <w:r w:rsidRPr="00AA1C22">
        <w:rPr>
          <w:rFonts w:ascii="Palatino Linotype" w:hAnsi="Palatino Linotype" w:cs="Calibri"/>
        </w:rPr>
        <w:t>missing the reception year. The admission authority makes the decision in the</w:t>
      </w:r>
      <w:r w:rsidRPr="00AA1C22">
        <w:rPr>
          <w:rFonts w:ascii="Palatino Linotype" w:hAnsi="Palatino Linotype" w:cs="Calibri"/>
          <w:spacing w:val="1"/>
        </w:rPr>
        <w:t xml:space="preserve"> </w:t>
      </w:r>
      <w:r w:rsidRPr="00AA1C22">
        <w:rPr>
          <w:rFonts w:ascii="Palatino Linotype" w:hAnsi="Palatino Linotype" w:cs="Calibri"/>
        </w:rPr>
        <w:t>child’s</w:t>
      </w:r>
      <w:r w:rsidRPr="00AA1C22">
        <w:rPr>
          <w:rFonts w:ascii="Palatino Linotype" w:hAnsi="Palatino Linotype" w:cs="Calibri"/>
          <w:spacing w:val="-6"/>
        </w:rPr>
        <w:t xml:space="preserve"> </w:t>
      </w:r>
      <w:r w:rsidRPr="00AA1C22">
        <w:rPr>
          <w:rFonts w:ascii="Palatino Linotype" w:hAnsi="Palatino Linotype" w:cs="Calibri"/>
        </w:rPr>
        <w:t>best</w:t>
      </w:r>
      <w:r w:rsidRPr="00AA1C22">
        <w:rPr>
          <w:rFonts w:ascii="Palatino Linotype" w:hAnsi="Palatino Linotype" w:cs="Calibri"/>
          <w:spacing w:val="-4"/>
        </w:rPr>
        <w:t xml:space="preserve"> </w:t>
      </w:r>
      <w:r w:rsidRPr="00AA1C22">
        <w:rPr>
          <w:rFonts w:ascii="Palatino Linotype" w:hAnsi="Palatino Linotype" w:cs="Calibri"/>
        </w:rPr>
        <w:t>interests.</w:t>
      </w:r>
      <w:r w:rsidRPr="00AA1C22">
        <w:rPr>
          <w:rFonts w:ascii="Palatino Linotype" w:hAnsi="Palatino Linotype" w:cs="Calibri"/>
          <w:spacing w:val="-6"/>
        </w:rPr>
        <w:t xml:space="preserve"> </w:t>
      </w:r>
      <w:r w:rsidRPr="00AA1C22">
        <w:rPr>
          <w:rFonts w:ascii="Palatino Linotype" w:hAnsi="Palatino Linotype" w:cs="Calibri"/>
        </w:rPr>
        <w:t>The</w:t>
      </w:r>
      <w:r w:rsidRPr="00AA1C22">
        <w:rPr>
          <w:rFonts w:ascii="Palatino Linotype" w:hAnsi="Palatino Linotype" w:cs="Calibri"/>
          <w:spacing w:val="-4"/>
        </w:rPr>
        <w:t xml:space="preserve"> </w:t>
      </w:r>
      <w:r w:rsidRPr="00AA1C22">
        <w:rPr>
          <w:rFonts w:ascii="Palatino Linotype" w:hAnsi="Palatino Linotype" w:cs="Calibri"/>
        </w:rPr>
        <w:t>government</w:t>
      </w:r>
      <w:r w:rsidRPr="00AA1C22">
        <w:rPr>
          <w:rFonts w:ascii="Palatino Linotype" w:hAnsi="Palatino Linotype" w:cs="Calibri"/>
          <w:spacing w:val="-5"/>
        </w:rPr>
        <w:t xml:space="preserve"> </w:t>
      </w:r>
      <w:r w:rsidRPr="00AA1C22">
        <w:rPr>
          <w:rFonts w:ascii="Palatino Linotype" w:hAnsi="Palatino Linotype" w:cs="Calibri"/>
        </w:rPr>
        <w:t>believes</w:t>
      </w:r>
      <w:r w:rsidRPr="00AA1C22">
        <w:rPr>
          <w:rFonts w:ascii="Palatino Linotype" w:hAnsi="Palatino Linotype" w:cs="Calibri"/>
          <w:spacing w:val="-4"/>
        </w:rPr>
        <w:t xml:space="preserve"> </w:t>
      </w:r>
      <w:r w:rsidRPr="00AA1C22">
        <w:rPr>
          <w:rFonts w:ascii="Palatino Linotype" w:hAnsi="Palatino Linotype" w:cs="Calibri"/>
        </w:rPr>
        <w:t>it</w:t>
      </w:r>
      <w:r w:rsidRPr="00AA1C22">
        <w:rPr>
          <w:rFonts w:ascii="Palatino Linotype" w:hAnsi="Palatino Linotype" w:cs="Calibri"/>
          <w:spacing w:val="-4"/>
        </w:rPr>
        <w:t xml:space="preserve"> </w:t>
      </w:r>
      <w:r w:rsidRPr="00AA1C22">
        <w:rPr>
          <w:rFonts w:ascii="Palatino Linotype" w:hAnsi="Palatino Linotype" w:cs="Calibri"/>
        </w:rPr>
        <w:t>is</w:t>
      </w:r>
      <w:r w:rsidRPr="00AA1C22">
        <w:rPr>
          <w:rFonts w:ascii="Palatino Linotype" w:hAnsi="Palatino Linotype" w:cs="Calibri"/>
          <w:spacing w:val="-5"/>
        </w:rPr>
        <w:t xml:space="preserve"> </w:t>
      </w:r>
      <w:r w:rsidRPr="00AA1C22">
        <w:rPr>
          <w:rFonts w:ascii="Palatino Linotype" w:hAnsi="Palatino Linotype" w:cs="Calibri"/>
        </w:rPr>
        <w:t>usually</w:t>
      </w:r>
      <w:r w:rsidRPr="00AA1C22">
        <w:rPr>
          <w:rFonts w:ascii="Palatino Linotype" w:hAnsi="Palatino Linotype" w:cs="Calibri"/>
          <w:spacing w:val="-8"/>
        </w:rPr>
        <w:t xml:space="preserve"> </w:t>
      </w:r>
      <w:r w:rsidRPr="00AA1C22">
        <w:rPr>
          <w:rFonts w:ascii="Palatino Linotype" w:hAnsi="Palatino Linotype" w:cs="Calibri"/>
        </w:rPr>
        <w:t>not</w:t>
      </w:r>
      <w:r w:rsidRPr="00AA1C22">
        <w:rPr>
          <w:rFonts w:ascii="Palatino Linotype" w:hAnsi="Palatino Linotype" w:cs="Calibri"/>
          <w:spacing w:val="-4"/>
        </w:rPr>
        <w:t xml:space="preserve"> </w:t>
      </w:r>
      <w:r w:rsidRPr="00AA1C22">
        <w:rPr>
          <w:rFonts w:ascii="Palatino Linotype" w:hAnsi="Palatino Linotype" w:cs="Calibri"/>
        </w:rPr>
        <w:t>in</w:t>
      </w:r>
      <w:r w:rsidRPr="00AA1C22">
        <w:rPr>
          <w:rFonts w:ascii="Palatino Linotype" w:hAnsi="Palatino Linotype" w:cs="Calibri"/>
          <w:spacing w:val="-4"/>
        </w:rPr>
        <w:t xml:space="preserve"> </w:t>
      </w:r>
      <w:r w:rsidRPr="00AA1C22">
        <w:rPr>
          <w:rFonts w:ascii="Palatino Linotype" w:hAnsi="Palatino Linotype" w:cs="Calibri"/>
        </w:rPr>
        <w:t>a</w:t>
      </w:r>
      <w:r w:rsidRPr="00AA1C22">
        <w:rPr>
          <w:rFonts w:ascii="Palatino Linotype" w:hAnsi="Palatino Linotype" w:cs="Calibri"/>
          <w:spacing w:val="-4"/>
        </w:rPr>
        <w:t xml:space="preserve"> </w:t>
      </w:r>
      <w:r w:rsidRPr="00AA1C22">
        <w:rPr>
          <w:rFonts w:ascii="Palatino Linotype" w:hAnsi="Palatino Linotype" w:cs="Calibri"/>
        </w:rPr>
        <w:t>child’s</w:t>
      </w:r>
      <w:r w:rsidRPr="00AA1C22">
        <w:rPr>
          <w:rFonts w:ascii="Palatino Linotype" w:hAnsi="Palatino Linotype" w:cs="Calibri"/>
          <w:spacing w:val="-6"/>
        </w:rPr>
        <w:t xml:space="preserve"> </w:t>
      </w:r>
      <w:r w:rsidRPr="00AA1C22">
        <w:rPr>
          <w:rFonts w:ascii="Palatino Linotype" w:hAnsi="Palatino Linotype" w:cs="Calibri"/>
        </w:rPr>
        <w:t>best</w:t>
      </w:r>
      <w:r w:rsidRPr="00AA1C22">
        <w:rPr>
          <w:rFonts w:ascii="Palatino Linotype" w:hAnsi="Palatino Linotype" w:cs="Calibri"/>
          <w:spacing w:val="-64"/>
        </w:rPr>
        <w:t xml:space="preserve"> </w:t>
      </w:r>
      <w:r w:rsidRPr="00AA1C22">
        <w:rPr>
          <w:rFonts w:ascii="Palatino Linotype" w:hAnsi="Palatino Linotype" w:cs="Calibri"/>
        </w:rPr>
        <w:t>interests to miss the teaching that takes place during the reception year, and</w:t>
      </w:r>
      <w:r w:rsidRPr="00AA1C22">
        <w:rPr>
          <w:rFonts w:ascii="Palatino Linotype" w:hAnsi="Palatino Linotype" w:cs="Calibri"/>
          <w:spacing w:val="1"/>
        </w:rPr>
        <w:t xml:space="preserve"> </w:t>
      </w:r>
      <w:r w:rsidRPr="00AA1C22">
        <w:rPr>
          <w:rFonts w:ascii="Palatino Linotype" w:hAnsi="Palatino Linotype" w:cs="Calibri"/>
        </w:rPr>
        <w:t>that</w:t>
      </w:r>
      <w:r w:rsidRPr="00AA1C22">
        <w:rPr>
          <w:rFonts w:ascii="Palatino Linotype" w:hAnsi="Palatino Linotype" w:cs="Calibri"/>
          <w:spacing w:val="-1"/>
        </w:rPr>
        <w:t xml:space="preserve"> </w:t>
      </w:r>
      <w:r w:rsidRPr="00AA1C22">
        <w:rPr>
          <w:rFonts w:ascii="Palatino Linotype" w:hAnsi="Palatino Linotype" w:cs="Calibri"/>
        </w:rPr>
        <w:t>it</w:t>
      </w:r>
      <w:r w:rsidRPr="00AA1C22">
        <w:rPr>
          <w:rFonts w:ascii="Palatino Linotype" w:hAnsi="Palatino Linotype" w:cs="Calibri"/>
          <w:spacing w:val="-3"/>
        </w:rPr>
        <w:t xml:space="preserve"> </w:t>
      </w:r>
      <w:r w:rsidRPr="00AA1C22">
        <w:rPr>
          <w:rFonts w:ascii="Palatino Linotype" w:hAnsi="Palatino Linotype" w:cs="Calibri"/>
        </w:rPr>
        <w:t>should</w:t>
      </w:r>
      <w:r w:rsidRPr="00AA1C22">
        <w:rPr>
          <w:rFonts w:ascii="Palatino Linotype" w:hAnsi="Palatino Linotype" w:cs="Calibri"/>
          <w:spacing w:val="-2"/>
        </w:rPr>
        <w:t xml:space="preserve"> </w:t>
      </w:r>
      <w:r w:rsidRPr="00AA1C22">
        <w:rPr>
          <w:rFonts w:ascii="Palatino Linotype" w:hAnsi="Palatino Linotype" w:cs="Calibri"/>
        </w:rPr>
        <w:t>be rare</w:t>
      </w:r>
      <w:r w:rsidRPr="00AA1C22">
        <w:rPr>
          <w:rFonts w:ascii="Palatino Linotype" w:hAnsi="Palatino Linotype" w:cs="Calibri"/>
          <w:spacing w:val="-2"/>
        </w:rPr>
        <w:t xml:space="preserve"> </w:t>
      </w:r>
      <w:r w:rsidRPr="00AA1C22">
        <w:rPr>
          <w:rFonts w:ascii="Palatino Linotype" w:hAnsi="Palatino Linotype" w:cs="Calibri"/>
        </w:rPr>
        <w:t>for a child</w:t>
      </w:r>
      <w:r w:rsidRPr="00AA1C22">
        <w:rPr>
          <w:rFonts w:ascii="Palatino Linotype" w:hAnsi="Palatino Linotype" w:cs="Calibri"/>
          <w:spacing w:val="-1"/>
        </w:rPr>
        <w:t xml:space="preserve"> </w:t>
      </w:r>
      <w:r w:rsidRPr="00AA1C22">
        <w:rPr>
          <w:rFonts w:ascii="Palatino Linotype" w:hAnsi="Palatino Linotype" w:cs="Calibri"/>
        </w:rPr>
        <w:t>to start</w:t>
      </w:r>
      <w:r w:rsidRPr="00AA1C22">
        <w:rPr>
          <w:rFonts w:ascii="Palatino Linotype" w:hAnsi="Palatino Linotype" w:cs="Calibri"/>
          <w:spacing w:val="-3"/>
        </w:rPr>
        <w:t xml:space="preserve"> </w:t>
      </w:r>
      <w:r w:rsidRPr="00AA1C22">
        <w:rPr>
          <w:rFonts w:ascii="Palatino Linotype" w:hAnsi="Palatino Linotype" w:cs="Calibri"/>
        </w:rPr>
        <w:t>school in Year 1.</w:t>
      </w:r>
    </w:p>
    <w:p w14:paraId="7BF2C8AF" w14:textId="261243E4" w:rsidR="00977F44" w:rsidRPr="00AA1C22" w:rsidRDefault="00977F44" w:rsidP="005A6724">
      <w:pPr>
        <w:rPr>
          <w:rFonts w:ascii="Palatino Linotype" w:hAnsi="Palatino Linotype" w:cs="Calibri"/>
        </w:rPr>
      </w:pPr>
      <w:r w:rsidRPr="00AA1C22">
        <w:rPr>
          <w:rFonts w:ascii="Palatino Linotype" w:hAnsi="Palatino Linotype" w:cs="Calibri"/>
        </w:rPr>
        <w:t>It is important to advise a parent that, should their summer born child</w:t>
      </w:r>
      <w:r w:rsidRPr="00AA1C22">
        <w:rPr>
          <w:rFonts w:ascii="Palatino Linotype" w:hAnsi="Palatino Linotype" w:cs="Calibri"/>
          <w:spacing w:val="1"/>
        </w:rPr>
        <w:t xml:space="preserve"> </w:t>
      </w:r>
      <w:r w:rsidRPr="00AA1C22">
        <w:rPr>
          <w:rFonts w:ascii="Palatino Linotype" w:hAnsi="Palatino Linotype" w:cs="Calibri"/>
        </w:rPr>
        <w:t>defer for a year, they will reach school leaving age at the end of year 10,</w:t>
      </w:r>
      <w:r w:rsidRPr="00AA1C22">
        <w:rPr>
          <w:rFonts w:ascii="Palatino Linotype" w:hAnsi="Palatino Linotype" w:cs="Calibri"/>
          <w:spacing w:val="1"/>
        </w:rPr>
        <w:t xml:space="preserve"> </w:t>
      </w:r>
      <w:r w:rsidRPr="00AA1C22">
        <w:rPr>
          <w:rFonts w:ascii="Palatino Linotype" w:hAnsi="Palatino Linotype" w:cs="Calibri"/>
        </w:rPr>
        <w:t>rather</w:t>
      </w:r>
      <w:r w:rsidRPr="00AA1C22">
        <w:rPr>
          <w:rFonts w:ascii="Palatino Linotype" w:hAnsi="Palatino Linotype" w:cs="Calibri"/>
          <w:spacing w:val="-7"/>
        </w:rPr>
        <w:t xml:space="preserve"> </w:t>
      </w:r>
      <w:r w:rsidRPr="00AA1C22">
        <w:rPr>
          <w:rFonts w:ascii="Palatino Linotype" w:hAnsi="Palatino Linotype" w:cs="Calibri"/>
        </w:rPr>
        <w:t>than</w:t>
      </w:r>
      <w:r w:rsidRPr="00AA1C22">
        <w:rPr>
          <w:rFonts w:ascii="Palatino Linotype" w:hAnsi="Palatino Linotype" w:cs="Calibri"/>
          <w:spacing w:val="-6"/>
        </w:rPr>
        <w:t xml:space="preserve"> </w:t>
      </w:r>
      <w:r w:rsidRPr="00AA1C22">
        <w:rPr>
          <w:rFonts w:ascii="Palatino Linotype" w:hAnsi="Palatino Linotype" w:cs="Calibri"/>
        </w:rPr>
        <w:t>year</w:t>
      </w:r>
      <w:r w:rsidRPr="00AA1C22">
        <w:rPr>
          <w:rFonts w:ascii="Palatino Linotype" w:hAnsi="Palatino Linotype" w:cs="Calibri"/>
          <w:spacing w:val="-6"/>
        </w:rPr>
        <w:t xml:space="preserve"> </w:t>
      </w:r>
      <w:r w:rsidRPr="00AA1C22">
        <w:rPr>
          <w:rFonts w:ascii="Palatino Linotype" w:hAnsi="Palatino Linotype" w:cs="Calibri"/>
        </w:rPr>
        <w:t>11.</w:t>
      </w:r>
      <w:r w:rsidRPr="00AA1C22">
        <w:rPr>
          <w:rFonts w:ascii="Palatino Linotype" w:hAnsi="Palatino Linotype" w:cs="Calibri"/>
          <w:spacing w:val="-5"/>
        </w:rPr>
        <w:t xml:space="preserve"> </w:t>
      </w:r>
      <w:r w:rsidRPr="00AA1C22">
        <w:rPr>
          <w:rFonts w:ascii="Palatino Linotype" w:hAnsi="Palatino Linotype" w:cs="Calibri"/>
        </w:rPr>
        <w:t>The</w:t>
      </w:r>
      <w:r w:rsidRPr="00AA1C22">
        <w:rPr>
          <w:rFonts w:ascii="Palatino Linotype" w:hAnsi="Palatino Linotype" w:cs="Calibri"/>
          <w:spacing w:val="-5"/>
        </w:rPr>
        <w:t xml:space="preserve"> </w:t>
      </w:r>
      <w:r w:rsidRPr="00AA1C22">
        <w:rPr>
          <w:rFonts w:ascii="Palatino Linotype" w:hAnsi="Palatino Linotype" w:cs="Calibri"/>
        </w:rPr>
        <w:t>school</w:t>
      </w:r>
      <w:r w:rsidRPr="00AA1C22">
        <w:rPr>
          <w:rFonts w:ascii="Palatino Linotype" w:hAnsi="Palatino Linotype" w:cs="Calibri"/>
          <w:spacing w:val="-11"/>
        </w:rPr>
        <w:t xml:space="preserve"> </w:t>
      </w:r>
      <w:r w:rsidRPr="00AA1C22">
        <w:rPr>
          <w:rFonts w:ascii="Palatino Linotype" w:hAnsi="Palatino Linotype" w:cs="Calibri"/>
        </w:rPr>
        <w:t>will</w:t>
      </w:r>
      <w:r w:rsidRPr="00AA1C22">
        <w:rPr>
          <w:rFonts w:ascii="Palatino Linotype" w:hAnsi="Palatino Linotype" w:cs="Calibri"/>
          <w:spacing w:val="-6"/>
        </w:rPr>
        <w:t xml:space="preserve"> </w:t>
      </w:r>
      <w:r w:rsidRPr="00AA1C22">
        <w:rPr>
          <w:rFonts w:ascii="Palatino Linotype" w:hAnsi="Palatino Linotype" w:cs="Calibri"/>
        </w:rPr>
        <w:t>not</w:t>
      </w:r>
      <w:r w:rsidRPr="00AA1C22">
        <w:rPr>
          <w:rFonts w:ascii="Palatino Linotype" w:hAnsi="Palatino Linotype" w:cs="Calibri"/>
          <w:spacing w:val="-7"/>
        </w:rPr>
        <w:t xml:space="preserve"> </w:t>
      </w:r>
      <w:r w:rsidRPr="00AA1C22">
        <w:rPr>
          <w:rFonts w:ascii="Palatino Linotype" w:hAnsi="Palatino Linotype" w:cs="Calibri"/>
        </w:rPr>
        <w:lastRenderedPageBreak/>
        <w:t>ask</w:t>
      </w:r>
      <w:r w:rsidRPr="00AA1C22">
        <w:rPr>
          <w:rFonts w:ascii="Palatino Linotype" w:hAnsi="Palatino Linotype" w:cs="Calibri"/>
          <w:spacing w:val="-5"/>
        </w:rPr>
        <w:t xml:space="preserve"> </w:t>
      </w:r>
      <w:r w:rsidRPr="00AA1C22">
        <w:rPr>
          <w:rFonts w:ascii="Palatino Linotype" w:hAnsi="Palatino Linotype" w:cs="Calibri"/>
        </w:rPr>
        <w:t>them</w:t>
      </w:r>
      <w:r w:rsidRPr="00AA1C22">
        <w:rPr>
          <w:rFonts w:ascii="Palatino Linotype" w:hAnsi="Palatino Linotype" w:cs="Calibri"/>
          <w:spacing w:val="-6"/>
        </w:rPr>
        <w:t xml:space="preserve"> </w:t>
      </w:r>
      <w:r w:rsidRPr="00AA1C22">
        <w:rPr>
          <w:rFonts w:ascii="Palatino Linotype" w:hAnsi="Palatino Linotype" w:cs="Calibri"/>
        </w:rPr>
        <w:t>to</w:t>
      </w:r>
      <w:r w:rsidRPr="00AA1C22">
        <w:rPr>
          <w:rFonts w:ascii="Palatino Linotype" w:hAnsi="Palatino Linotype" w:cs="Calibri"/>
          <w:spacing w:val="-7"/>
        </w:rPr>
        <w:t xml:space="preserve"> </w:t>
      </w:r>
      <w:r w:rsidRPr="00AA1C22">
        <w:rPr>
          <w:rFonts w:ascii="Palatino Linotype" w:hAnsi="Palatino Linotype" w:cs="Calibri"/>
        </w:rPr>
        <w:t>leave,</w:t>
      </w:r>
      <w:r w:rsidRPr="00AA1C22">
        <w:rPr>
          <w:rFonts w:ascii="Palatino Linotype" w:hAnsi="Palatino Linotype" w:cs="Calibri"/>
          <w:spacing w:val="-5"/>
        </w:rPr>
        <w:t xml:space="preserve"> </w:t>
      </w:r>
      <w:r w:rsidRPr="00AA1C22">
        <w:rPr>
          <w:rFonts w:ascii="Palatino Linotype" w:hAnsi="Palatino Linotype" w:cs="Calibri"/>
        </w:rPr>
        <w:t>but</w:t>
      </w:r>
      <w:r w:rsidRPr="00AA1C22">
        <w:rPr>
          <w:rFonts w:ascii="Palatino Linotype" w:hAnsi="Palatino Linotype" w:cs="Calibri"/>
          <w:spacing w:val="-7"/>
        </w:rPr>
        <w:t xml:space="preserve"> </w:t>
      </w:r>
      <w:r w:rsidRPr="00AA1C22">
        <w:rPr>
          <w:rFonts w:ascii="Palatino Linotype" w:hAnsi="Palatino Linotype" w:cs="Calibri"/>
        </w:rPr>
        <w:t>they</w:t>
      </w:r>
      <w:r w:rsidRPr="00AA1C22">
        <w:rPr>
          <w:rFonts w:ascii="Palatino Linotype" w:hAnsi="Palatino Linotype" w:cs="Calibri"/>
          <w:spacing w:val="-12"/>
        </w:rPr>
        <w:t xml:space="preserve"> </w:t>
      </w:r>
      <w:r w:rsidRPr="00AA1C22">
        <w:rPr>
          <w:rFonts w:ascii="Palatino Linotype" w:hAnsi="Palatino Linotype" w:cs="Calibri"/>
        </w:rPr>
        <w:t>will</w:t>
      </w:r>
      <w:r w:rsidRPr="00AA1C22">
        <w:rPr>
          <w:rFonts w:ascii="Palatino Linotype" w:hAnsi="Palatino Linotype" w:cs="Calibri"/>
          <w:spacing w:val="-6"/>
        </w:rPr>
        <w:t xml:space="preserve"> </w:t>
      </w:r>
      <w:proofErr w:type="gramStart"/>
      <w:r w:rsidRPr="00AA1C22">
        <w:rPr>
          <w:rFonts w:ascii="Palatino Linotype" w:hAnsi="Palatino Linotype" w:cs="Calibri"/>
        </w:rPr>
        <w:t>no</w:t>
      </w:r>
      <w:r w:rsidR="005A6724" w:rsidRPr="00AA1C22">
        <w:rPr>
          <w:rFonts w:ascii="Palatino Linotype" w:hAnsi="Palatino Linotype" w:cs="Calibri"/>
        </w:rPr>
        <w:t xml:space="preserve"> </w:t>
      </w:r>
      <w:r w:rsidRPr="00AA1C22">
        <w:rPr>
          <w:rFonts w:ascii="Palatino Linotype" w:hAnsi="Palatino Linotype" w:cs="Calibri"/>
          <w:spacing w:val="-64"/>
        </w:rPr>
        <w:t xml:space="preserve"> </w:t>
      </w:r>
      <w:r w:rsidRPr="00AA1C22">
        <w:rPr>
          <w:rFonts w:ascii="Palatino Linotype" w:hAnsi="Palatino Linotype" w:cs="Calibri"/>
          <w:spacing w:val="-1"/>
        </w:rPr>
        <w:t>longer</w:t>
      </w:r>
      <w:proofErr w:type="gramEnd"/>
      <w:r w:rsidRPr="00AA1C22">
        <w:rPr>
          <w:rFonts w:ascii="Palatino Linotype" w:hAnsi="Palatino Linotype" w:cs="Calibri"/>
          <w:spacing w:val="-9"/>
        </w:rPr>
        <w:t xml:space="preserve"> </w:t>
      </w:r>
      <w:r w:rsidRPr="00AA1C22">
        <w:rPr>
          <w:rFonts w:ascii="Palatino Linotype" w:hAnsi="Palatino Linotype" w:cs="Calibri"/>
          <w:spacing w:val="-1"/>
        </w:rPr>
        <w:t>be</w:t>
      </w:r>
      <w:r w:rsidRPr="00AA1C22">
        <w:rPr>
          <w:rFonts w:ascii="Palatino Linotype" w:hAnsi="Palatino Linotype" w:cs="Calibri"/>
          <w:spacing w:val="-10"/>
        </w:rPr>
        <w:t xml:space="preserve"> </w:t>
      </w:r>
      <w:r w:rsidRPr="00AA1C22">
        <w:rPr>
          <w:rFonts w:ascii="Palatino Linotype" w:hAnsi="Palatino Linotype" w:cs="Calibri"/>
          <w:spacing w:val="-1"/>
        </w:rPr>
        <w:t>required</w:t>
      </w:r>
      <w:r w:rsidRPr="00AA1C22">
        <w:rPr>
          <w:rFonts w:ascii="Palatino Linotype" w:hAnsi="Palatino Linotype" w:cs="Calibri"/>
          <w:spacing w:val="-10"/>
        </w:rPr>
        <w:t xml:space="preserve"> </w:t>
      </w:r>
      <w:r w:rsidRPr="00AA1C22">
        <w:rPr>
          <w:rFonts w:ascii="Palatino Linotype" w:hAnsi="Palatino Linotype" w:cs="Calibri"/>
        </w:rPr>
        <w:t>by</w:t>
      </w:r>
      <w:r w:rsidRPr="00AA1C22">
        <w:rPr>
          <w:rFonts w:ascii="Palatino Linotype" w:hAnsi="Palatino Linotype" w:cs="Calibri"/>
          <w:spacing w:val="-18"/>
        </w:rPr>
        <w:t xml:space="preserve"> </w:t>
      </w:r>
      <w:r w:rsidRPr="00AA1C22">
        <w:rPr>
          <w:rFonts w:ascii="Palatino Linotype" w:hAnsi="Palatino Linotype" w:cs="Calibri"/>
        </w:rPr>
        <w:t>law</w:t>
      </w:r>
      <w:r w:rsidRPr="00AA1C22">
        <w:rPr>
          <w:rFonts w:ascii="Palatino Linotype" w:hAnsi="Palatino Linotype" w:cs="Calibri"/>
          <w:spacing w:val="-7"/>
        </w:rPr>
        <w:t xml:space="preserve"> </w:t>
      </w:r>
      <w:r w:rsidRPr="00AA1C22">
        <w:rPr>
          <w:rFonts w:ascii="Palatino Linotype" w:hAnsi="Palatino Linotype" w:cs="Calibri"/>
        </w:rPr>
        <w:t>to</w:t>
      </w:r>
      <w:r w:rsidRPr="00AA1C22">
        <w:rPr>
          <w:rFonts w:ascii="Palatino Linotype" w:hAnsi="Palatino Linotype" w:cs="Calibri"/>
          <w:spacing w:val="-12"/>
        </w:rPr>
        <w:t xml:space="preserve"> </w:t>
      </w:r>
      <w:r w:rsidRPr="00AA1C22">
        <w:rPr>
          <w:rFonts w:ascii="Palatino Linotype" w:hAnsi="Palatino Linotype" w:cs="Calibri"/>
        </w:rPr>
        <w:t>attend</w:t>
      </w:r>
      <w:r w:rsidRPr="00AA1C22">
        <w:rPr>
          <w:rFonts w:ascii="Palatino Linotype" w:hAnsi="Palatino Linotype" w:cs="Calibri"/>
          <w:spacing w:val="-10"/>
        </w:rPr>
        <w:t xml:space="preserve"> </w:t>
      </w:r>
      <w:proofErr w:type="gramStart"/>
      <w:r w:rsidRPr="00AA1C22">
        <w:rPr>
          <w:rFonts w:ascii="Palatino Linotype" w:hAnsi="Palatino Linotype" w:cs="Calibri"/>
        </w:rPr>
        <w:t>school</w:t>
      </w:r>
      <w:proofErr w:type="gramEnd"/>
      <w:r w:rsidRPr="00AA1C22">
        <w:rPr>
          <w:rFonts w:ascii="Palatino Linotype" w:hAnsi="Palatino Linotype" w:cs="Calibri"/>
          <w:spacing w:val="-11"/>
        </w:rPr>
        <w:t xml:space="preserve"> </w:t>
      </w:r>
      <w:r w:rsidRPr="00AA1C22">
        <w:rPr>
          <w:rFonts w:ascii="Palatino Linotype" w:hAnsi="Palatino Linotype" w:cs="Calibri"/>
        </w:rPr>
        <w:t>and</w:t>
      </w:r>
      <w:r w:rsidRPr="00AA1C22">
        <w:rPr>
          <w:rFonts w:ascii="Palatino Linotype" w:hAnsi="Palatino Linotype" w:cs="Calibri"/>
          <w:spacing w:val="-10"/>
        </w:rPr>
        <w:t xml:space="preserve"> </w:t>
      </w:r>
      <w:r w:rsidRPr="00AA1C22">
        <w:rPr>
          <w:rFonts w:ascii="Palatino Linotype" w:hAnsi="Palatino Linotype" w:cs="Calibri"/>
        </w:rPr>
        <w:t>the</w:t>
      </w:r>
      <w:r w:rsidRPr="00AA1C22">
        <w:rPr>
          <w:rFonts w:ascii="Palatino Linotype" w:hAnsi="Palatino Linotype" w:cs="Calibri"/>
          <w:spacing w:val="-9"/>
        </w:rPr>
        <w:t xml:space="preserve"> </w:t>
      </w:r>
      <w:r w:rsidRPr="00AA1C22">
        <w:rPr>
          <w:rFonts w:ascii="Palatino Linotype" w:hAnsi="Palatino Linotype" w:cs="Calibri"/>
        </w:rPr>
        <w:t>school</w:t>
      </w:r>
      <w:r w:rsidRPr="00AA1C22">
        <w:rPr>
          <w:rFonts w:ascii="Palatino Linotype" w:hAnsi="Palatino Linotype" w:cs="Calibri"/>
          <w:spacing w:val="-14"/>
        </w:rPr>
        <w:t xml:space="preserve"> </w:t>
      </w:r>
      <w:r w:rsidRPr="00AA1C22">
        <w:rPr>
          <w:rFonts w:ascii="Palatino Linotype" w:hAnsi="Palatino Linotype" w:cs="Calibri"/>
        </w:rPr>
        <w:t>may</w:t>
      </w:r>
      <w:r w:rsidRPr="00AA1C22">
        <w:rPr>
          <w:rFonts w:ascii="Palatino Linotype" w:hAnsi="Palatino Linotype" w:cs="Calibri"/>
          <w:spacing w:val="-19"/>
        </w:rPr>
        <w:t xml:space="preserve"> </w:t>
      </w:r>
      <w:r w:rsidRPr="00AA1C22">
        <w:rPr>
          <w:rFonts w:ascii="Palatino Linotype" w:hAnsi="Palatino Linotype" w:cs="Calibri"/>
        </w:rPr>
        <w:t>not</w:t>
      </w:r>
      <w:r w:rsidRPr="00AA1C22">
        <w:rPr>
          <w:rFonts w:ascii="Palatino Linotype" w:hAnsi="Palatino Linotype" w:cs="Calibri"/>
          <w:spacing w:val="-10"/>
        </w:rPr>
        <w:t xml:space="preserve"> </w:t>
      </w:r>
      <w:r w:rsidRPr="00AA1C22">
        <w:rPr>
          <w:rFonts w:ascii="Palatino Linotype" w:hAnsi="Palatino Linotype" w:cs="Calibri"/>
        </w:rPr>
        <w:t>be</w:t>
      </w:r>
      <w:r w:rsidRPr="00AA1C22">
        <w:rPr>
          <w:rFonts w:ascii="Palatino Linotype" w:hAnsi="Palatino Linotype" w:cs="Calibri"/>
          <w:spacing w:val="-8"/>
        </w:rPr>
        <w:t xml:space="preserve"> </w:t>
      </w:r>
      <w:r w:rsidRPr="00AA1C22">
        <w:rPr>
          <w:rFonts w:ascii="Palatino Linotype" w:hAnsi="Palatino Linotype" w:cs="Calibri"/>
        </w:rPr>
        <w:t>able</w:t>
      </w:r>
      <w:r w:rsidRPr="00AA1C22">
        <w:rPr>
          <w:rFonts w:ascii="Palatino Linotype" w:hAnsi="Palatino Linotype" w:cs="Calibri"/>
          <w:spacing w:val="-65"/>
        </w:rPr>
        <w:t xml:space="preserve"> </w:t>
      </w:r>
      <w:r w:rsidR="005A6724" w:rsidRPr="00AA1C22">
        <w:rPr>
          <w:rFonts w:ascii="Palatino Linotype" w:hAnsi="Palatino Linotype" w:cs="Calibri"/>
          <w:spacing w:val="-65"/>
        </w:rPr>
        <w:t xml:space="preserve">   </w:t>
      </w:r>
      <w:r w:rsidR="005A6724" w:rsidRPr="00AA1C22">
        <w:rPr>
          <w:rFonts w:ascii="Palatino Linotype" w:hAnsi="Palatino Linotype" w:cs="Calibri"/>
        </w:rPr>
        <w:t xml:space="preserve"> to</w:t>
      </w:r>
      <w:r w:rsidRPr="00AA1C22">
        <w:rPr>
          <w:rFonts w:ascii="Palatino Linotype" w:hAnsi="Palatino Linotype" w:cs="Calibri"/>
          <w:spacing w:val="-5"/>
        </w:rPr>
        <w:t xml:space="preserve"> </w:t>
      </w:r>
      <w:r w:rsidRPr="00AA1C22">
        <w:rPr>
          <w:rFonts w:ascii="Palatino Linotype" w:hAnsi="Palatino Linotype" w:cs="Calibri"/>
        </w:rPr>
        <w:t>enforce</w:t>
      </w:r>
      <w:r w:rsidRPr="00AA1C22">
        <w:rPr>
          <w:rFonts w:ascii="Palatino Linotype" w:hAnsi="Palatino Linotype" w:cs="Calibri"/>
          <w:spacing w:val="-3"/>
        </w:rPr>
        <w:t xml:space="preserve"> </w:t>
      </w:r>
      <w:r w:rsidRPr="00AA1C22">
        <w:rPr>
          <w:rFonts w:ascii="Palatino Linotype" w:hAnsi="Palatino Linotype" w:cs="Calibri"/>
        </w:rPr>
        <w:t>their</w:t>
      </w:r>
      <w:r w:rsidRPr="00AA1C22">
        <w:rPr>
          <w:rFonts w:ascii="Palatino Linotype" w:hAnsi="Palatino Linotype" w:cs="Calibri"/>
          <w:spacing w:val="-5"/>
        </w:rPr>
        <w:t xml:space="preserve"> </w:t>
      </w:r>
      <w:r w:rsidRPr="00AA1C22">
        <w:rPr>
          <w:rFonts w:ascii="Palatino Linotype" w:hAnsi="Palatino Linotype" w:cs="Calibri"/>
        </w:rPr>
        <w:t>attendance.</w:t>
      </w:r>
      <w:r w:rsidRPr="00AA1C22">
        <w:rPr>
          <w:rFonts w:ascii="Palatino Linotype" w:hAnsi="Palatino Linotype" w:cs="Calibri"/>
          <w:spacing w:val="-3"/>
        </w:rPr>
        <w:t xml:space="preserve"> </w:t>
      </w:r>
      <w:r w:rsidRPr="00AA1C22">
        <w:rPr>
          <w:rFonts w:ascii="Palatino Linotype" w:hAnsi="Palatino Linotype" w:cs="Calibri"/>
        </w:rPr>
        <w:t>Children</w:t>
      </w:r>
      <w:r w:rsidRPr="00AA1C22">
        <w:rPr>
          <w:rFonts w:ascii="Palatino Linotype" w:hAnsi="Palatino Linotype" w:cs="Calibri"/>
          <w:spacing w:val="-4"/>
        </w:rPr>
        <w:t xml:space="preserve"> </w:t>
      </w:r>
      <w:r w:rsidRPr="00AA1C22">
        <w:rPr>
          <w:rFonts w:ascii="Palatino Linotype" w:hAnsi="Palatino Linotype" w:cs="Calibri"/>
        </w:rPr>
        <w:t>usually</w:t>
      </w:r>
      <w:r w:rsidRPr="00AA1C22">
        <w:rPr>
          <w:rFonts w:ascii="Palatino Linotype" w:hAnsi="Palatino Linotype" w:cs="Calibri"/>
          <w:spacing w:val="-10"/>
        </w:rPr>
        <w:t xml:space="preserve"> </w:t>
      </w:r>
      <w:r w:rsidRPr="00AA1C22">
        <w:rPr>
          <w:rFonts w:ascii="Palatino Linotype" w:hAnsi="Palatino Linotype" w:cs="Calibri"/>
        </w:rPr>
        <w:t>take</w:t>
      </w:r>
      <w:r w:rsidRPr="00AA1C22">
        <w:rPr>
          <w:rFonts w:ascii="Palatino Linotype" w:hAnsi="Palatino Linotype" w:cs="Calibri"/>
          <w:spacing w:val="-3"/>
        </w:rPr>
        <w:t xml:space="preserve"> </w:t>
      </w:r>
      <w:r w:rsidRPr="00AA1C22">
        <w:rPr>
          <w:rFonts w:ascii="Palatino Linotype" w:hAnsi="Palatino Linotype" w:cs="Calibri"/>
        </w:rPr>
        <w:t>their</w:t>
      </w:r>
      <w:r w:rsidRPr="00AA1C22">
        <w:rPr>
          <w:rFonts w:ascii="Palatino Linotype" w:hAnsi="Palatino Linotype" w:cs="Calibri"/>
          <w:spacing w:val="-3"/>
        </w:rPr>
        <w:t xml:space="preserve"> </w:t>
      </w:r>
      <w:r w:rsidRPr="00AA1C22">
        <w:rPr>
          <w:rFonts w:ascii="Palatino Linotype" w:hAnsi="Palatino Linotype" w:cs="Calibri"/>
        </w:rPr>
        <w:t>GCSEs</w:t>
      </w:r>
      <w:r w:rsidRPr="00AA1C22">
        <w:rPr>
          <w:rFonts w:ascii="Palatino Linotype" w:hAnsi="Palatino Linotype" w:cs="Calibri"/>
          <w:spacing w:val="-5"/>
        </w:rPr>
        <w:t xml:space="preserve"> </w:t>
      </w:r>
      <w:r w:rsidRPr="00AA1C22">
        <w:rPr>
          <w:rFonts w:ascii="Palatino Linotype" w:hAnsi="Palatino Linotype" w:cs="Calibri"/>
        </w:rPr>
        <w:t>in</w:t>
      </w:r>
      <w:r w:rsidRPr="00AA1C22">
        <w:rPr>
          <w:rFonts w:ascii="Palatino Linotype" w:hAnsi="Palatino Linotype" w:cs="Calibri"/>
          <w:spacing w:val="-1"/>
        </w:rPr>
        <w:t xml:space="preserve"> </w:t>
      </w:r>
      <w:r w:rsidRPr="00AA1C22">
        <w:rPr>
          <w:rFonts w:ascii="Palatino Linotype" w:hAnsi="Palatino Linotype" w:cs="Calibri"/>
        </w:rPr>
        <w:t>year</w:t>
      </w:r>
      <w:r w:rsidRPr="00AA1C22">
        <w:rPr>
          <w:rFonts w:ascii="Palatino Linotype" w:hAnsi="Palatino Linotype" w:cs="Calibri"/>
          <w:spacing w:val="-3"/>
        </w:rPr>
        <w:t xml:space="preserve"> </w:t>
      </w:r>
      <w:r w:rsidRPr="00AA1C22">
        <w:rPr>
          <w:rFonts w:ascii="Palatino Linotype" w:hAnsi="Palatino Linotype" w:cs="Calibri"/>
        </w:rPr>
        <w:t>11.</w:t>
      </w:r>
    </w:p>
    <w:p w14:paraId="2C09CE39" w14:textId="77C32743" w:rsidR="00977F44" w:rsidRPr="00AA1C22" w:rsidRDefault="00977F44" w:rsidP="005A6724">
      <w:pPr>
        <w:rPr>
          <w:rFonts w:ascii="Palatino Linotype" w:hAnsi="Palatino Linotype" w:cs="Calibri"/>
        </w:rPr>
      </w:pPr>
      <w:proofErr w:type="gramStart"/>
      <w:r w:rsidRPr="00AA1C22">
        <w:rPr>
          <w:rFonts w:ascii="Palatino Linotype" w:hAnsi="Palatino Linotype" w:cs="Calibri"/>
        </w:rPr>
        <w:t>8.0  Children</w:t>
      </w:r>
      <w:proofErr w:type="gramEnd"/>
      <w:r w:rsidRPr="00AA1C22">
        <w:rPr>
          <w:rFonts w:ascii="Palatino Linotype" w:hAnsi="Palatino Linotype" w:cs="Calibri"/>
          <w:spacing w:val="-20"/>
        </w:rPr>
        <w:t xml:space="preserve"> </w:t>
      </w:r>
      <w:r w:rsidRPr="00AA1C22">
        <w:rPr>
          <w:rFonts w:ascii="Palatino Linotype" w:hAnsi="Palatino Linotype" w:cs="Calibri"/>
        </w:rPr>
        <w:t>with</w:t>
      </w:r>
      <w:r w:rsidRPr="00AA1C22">
        <w:rPr>
          <w:rFonts w:ascii="Palatino Linotype" w:hAnsi="Palatino Linotype" w:cs="Calibri"/>
          <w:spacing w:val="-11"/>
        </w:rPr>
        <w:t xml:space="preserve"> </w:t>
      </w:r>
      <w:r w:rsidRPr="00AA1C22">
        <w:rPr>
          <w:rFonts w:ascii="Palatino Linotype" w:hAnsi="Palatino Linotype" w:cs="Calibri"/>
        </w:rPr>
        <w:t>special</w:t>
      </w:r>
      <w:r w:rsidRPr="00AA1C22">
        <w:rPr>
          <w:rFonts w:ascii="Palatino Linotype" w:hAnsi="Palatino Linotype" w:cs="Calibri"/>
          <w:spacing w:val="-9"/>
        </w:rPr>
        <w:t xml:space="preserve"> </w:t>
      </w:r>
      <w:r w:rsidRPr="00AA1C22">
        <w:rPr>
          <w:rFonts w:ascii="Palatino Linotype" w:hAnsi="Palatino Linotype" w:cs="Calibri"/>
        </w:rPr>
        <w:t>educational</w:t>
      </w:r>
      <w:r w:rsidRPr="00AA1C22">
        <w:rPr>
          <w:rFonts w:ascii="Palatino Linotype" w:hAnsi="Palatino Linotype" w:cs="Calibri"/>
          <w:spacing w:val="-6"/>
        </w:rPr>
        <w:t xml:space="preserve"> </w:t>
      </w:r>
      <w:r w:rsidRPr="00AA1C22">
        <w:rPr>
          <w:rFonts w:ascii="Palatino Linotype" w:hAnsi="Palatino Linotype" w:cs="Calibri"/>
        </w:rPr>
        <w:t>needs</w:t>
      </w:r>
      <w:r w:rsidRPr="00AA1C22">
        <w:rPr>
          <w:rFonts w:ascii="Palatino Linotype" w:hAnsi="Palatino Linotype" w:cs="Calibri"/>
          <w:spacing w:val="-6"/>
        </w:rPr>
        <w:t xml:space="preserve"> </w:t>
      </w:r>
      <w:r w:rsidRPr="00AA1C22">
        <w:rPr>
          <w:rFonts w:ascii="Palatino Linotype" w:hAnsi="Palatino Linotype" w:cs="Calibri"/>
        </w:rPr>
        <w:t>or</w:t>
      </w:r>
      <w:r w:rsidRPr="00AA1C22">
        <w:rPr>
          <w:rFonts w:ascii="Palatino Linotype" w:hAnsi="Palatino Linotype" w:cs="Calibri"/>
          <w:spacing w:val="-9"/>
        </w:rPr>
        <w:t xml:space="preserve"> </w:t>
      </w:r>
      <w:r w:rsidRPr="00AA1C22">
        <w:rPr>
          <w:rFonts w:ascii="Palatino Linotype" w:hAnsi="Palatino Linotype" w:cs="Calibri"/>
        </w:rPr>
        <w:t>a</w:t>
      </w:r>
      <w:r w:rsidRPr="00AA1C22">
        <w:rPr>
          <w:rFonts w:ascii="Palatino Linotype" w:hAnsi="Palatino Linotype" w:cs="Calibri"/>
          <w:spacing w:val="-6"/>
        </w:rPr>
        <w:t xml:space="preserve"> </w:t>
      </w:r>
      <w:r w:rsidRPr="00AA1C22">
        <w:rPr>
          <w:rFonts w:ascii="Palatino Linotype" w:hAnsi="Palatino Linotype" w:cs="Calibri"/>
        </w:rPr>
        <w:t>disability</w:t>
      </w:r>
    </w:p>
    <w:p w14:paraId="1DFB8767" w14:textId="416B7634" w:rsidR="00977F44" w:rsidRPr="00AA1C22" w:rsidRDefault="00977F44" w:rsidP="005A6724">
      <w:pPr>
        <w:rPr>
          <w:rFonts w:ascii="Palatino Linotype" w:hAnsi="Palatino Linotype" w:cs="Calibri"/>
        </w:rPr>
      </w:pPr>
      <w:r w:rsidRPr="00AA1C22">
        <w:rPr>
          <w:rFonts w:ascii="Palatino Linotype" w:hAnsi="Palatino Linotype" w:cs="Calibri"/>
        </w:rPr>
        <w:t>Having</w:t>
      </w:r>
      <w:r w:rsidRPr="00AA1C22">
        <w:rPr>
          <w:rFonts w:ascii="Palatino Linotype" w:hAnsi="Palatino Linotype" w:cs="Calibri"/>
          <w:spacing w:val="-11"/>
        </w:rPr>
        <w:t xml:space="preserve"> </w:t>
      </w:r>
      <w:r w:rsidRPr="00AA1C22">
        <w:rPr>
          <w:rFonts w:ascii="Palatino Linotype" w:hAnsi="Palatino Linotype" w:cs="Calibri"/>
        </w:rPr>
        <w:t>special</w:t>
      </w:r>
      <w:r w:rsidRPr="00AA1C22">
        <w:rPr>
          <w:rFonts w:ascii="Palatino Linotype" w:hAnsi="Palatino Linotype" w:cs="Calibri"/>
          <w:spacing w:val="-9"/>
        </w:rPr>
        <w:t xml:space="preserve"> </w:t>
      </w:r>
      <w:r w:rsidRPr="00AA1C22">
        <w:rPr>
          <w:rFonts w:ascii="Palatino Linotype" w:hAnsi="Palatino Linotype" w:cs="Calibri"/>
        </w:rPr>
        <w:t>educational</w:t>
      </w:r>
      <w:r w:rsidRPr="00AA1C22">
        <w:rPr>
          <w:rFonts w:ascii="Palatino Linotype" w:hAnsi="Palatino Linotype" w:cs="Calibri"/>
          <w:spacing w:val="-10"/>
        </w:rPr>
        <w:t xml:space="preserve"> </w:t>
      </w:r>
      <w:r w:rsidRPr="00AA1C22">
        <w:rPr>
          <w:rFonts w:ascii="Palatino Linotype" w:hAnsi="Palatino Linotype" w:cs="Calibri"/>
        </w:rPr>
        <w:t>needs</w:t>
      </w:r>
      <w:r w:rsidRPr="00AA1C22">
        <w:rPr>
          <w:rFonts w:ascii="Palatino Linotype" w:hAnsi="Palatino Linotype" w:cs="Calibri"/>
          <w:spacing w:val="-9"/>
        </w:rPr>
        <w:t xml:space="preserve"> </w:t>
      </w:r>
      <w:r w:rsidRPr="00AA1C22">
        <w:rPr>
          <w:rFonts w:ascii="Palatino Linotype" w:hAnsi="Palatino Linotype" w:cs="Calibri"/>
        </w:rPr>
        <w:t>and</w:t>
      </w:r>
      <w:r w:rsidRPr="00AA1C22">
        <w:rPr>
          <w:rFonts w:ascii="Palatino Linotype" w:hAnsi="Palatino Linotype" w:cs="Calibri"/>
          <w:spacing w:val="-9"/>
        </w:rPr>
        <w:t xml:space="preserve"> </w:t>
      </w:r>
      <w:r w:rsidRPr="00AA1C22">
        <w:rPr>
          <w:rFonts w:ascii="Palatino Linotype" w:hAnsi="Palatino Linotype" w:cs="Calibri"/>
        </w:rPr>
        <w:t>disabilities</w:t>
      </w:r>
      <w:r w:rsidRPr="00AA1C22">
        <w:rPr>
          <w:rFonts w:ascii="Palatino Linotype" w:hAnsi="Palatino Linotype" w:cs="Calibri"/>
          <w:spacing w:val="-9"/>
        </w:rPr>
        <w:t xml:space="preserve"> </w:t>
      </w:r>
      <w:r w:rsidRPr="00AA1C22">
        <w:rPr>
          <w:rFonts w:ascii="Palatino Linotype" w:hAnsi="Palatino Linotype" w:cs="Calibri"/>
        </w:rPr>
        <w:t>(SEND)</w:t>
      </w:r>
      <w:r w:rsidRPr="00AA1C22">
        <w:rPr>
          <w:rFonts w:ascii="Palatino Linotype" w:hAnsi="Palatino Linotype" w:cs="Calibri"/>
          <w:spacing w:val="-10"/>
        </w:rPr>
        <w:t xml:space="preserve"> </w:t>
      </w:r>
      <w:r w:rsidRPr="00AA1C22">
        <w:rPr>
          <w:rFonts w:ascii="Palatino Linotype" w:hAnsi="Palatino Linotype" w:cs="Calibri"/>
        </w:rPr>
        <w:t>does</w:t>
      </w:r>
      <w:r w:rsidRPr="00AA1C22">
        <w:rPr>
          <w:rFonts w:ascii="Palatino Linotype" w:hAnsi="Palatino Linotype" w:cs="Calibri"/>
          <w:spacing w:val="-9"/>
        </w:rPr>
        <w:t xml:space="preserve"> </w:t>
      </w:r>
      <w:r w:rsidRPr="00AA1C22">
        <w:rPr>
          <w:rFonts w:ascii="Palatino Linotype" w:hAnsi="Palatino Linotype" w:cs="Calibri"/>
        </w:rPr>
        <w:t>not</w:t>
      </w:r>
      <w:r w:rsidRPr="00AA1C22">
        <w:rPr>
          <w:rFonts w:ascii="Palatino Linotype" w:hAnsi="Palatino Linotype" w:cs="Calibri"/>
          <w:spacing w:val="-10"/>
        </w:rPr>
        <w:t xml:space="preserve"> </w:t>
      </w:r>
      <w:r w:rsidRPr="00AA1C22">
        <w:rPr>
          <w:rFonts w:ascii="Palatino Linotype" w:hAnsi="Palatino Linotype" w:cs="Calibri"/>
        </w:rPr>
        <w:t>necessarily</w:t>
      </w:r>
      <w:r w:rsidRPr="00AA1C22">
        <w:rPr>
          <w:rFonts w:ascii="Palatino Linotype" w:hAnsi="Palatino Linotype" w:cs="Calibri"/>
          <w:spacing w:val="-64"/>
        </w:rPr>
        <w:t xml:space="preserve"> </w:t>
      </w:r>
      <w:r w:rsidR="005A6724" w:rsidRPr="00AA1C22">
        <w:rPr>
          <w:rFonts w:ascii="Palatino Linotype" w:hAnsi="Palatino Linotype" w:cs="Calibri"/>
          <w:spacing w:val="-64"/>
        </w:rPr>
        <w:t xml:space="preserve">          </w:t>
      </w:r>
      <w:r w:rsidRPr="00AA1C22">
        <w:rPr>
          <w:rFonts w:ascii="Palatino Linotype" w:hAnsi="Palatino Linotype" w:cs="Calibri"/>
        </w:rPr>
        <w:t xml:space="preserve"> </w:t>
      </w:r>
      <w:r w:rsidR="005A6724" w:rsidRPr="00AA1C22">
        <w:rPr>
          <w:rFonts w:ascii="Palatino Linotype" w:hAnsi="Palatino Linotype" w:cs="Calibri"/>
        </w:rPr>
        <w:t xml:space="preserve">mean </w:t>
      </w:r>
      <w:r w:rsidRPr="00AA1C22">
        <w:rPr>
          <w:rFonts w:ascii="Palatino Linotype" w:hAnsi="Palatino Linotype" w:cs="Calibri"/>
        </w:rPr>
        <w:t>a child should delay starting school. It may be better for them to start</w:t>
      </w:r>
      <w:r w:rsidRPr="00AA1C22">
        <w:rPr>
          <w:rFonts w:ascii="Palatino Linotype" w:hAnsi="Palatino Linotype" w:cs="Calibri"/>
          <w:spacing w:val="1"/>
        </w:rPr>
        <w:t xml:space="preserve"> </w:t>
      </w:r>
      <w:r w:rsidRPr="00AA1C22">
        <w:rPr>
          <w:rFonts w:ascii="Palatino Linotype" w:hAnsi="Palatino Linotype" w:cs="Calibri"/>
        </w:rPr>
        <w:t>school</w:t>
      </w:r>
      <w:r w:rsidRPr="00AA1C22">
        <w:rPr>
          <w:rFonts w:ascii="Palatino Linotype" w:hAnsi="Palatino Linotype" w:cs="Calibri"/>
          <w:spacing w:val="-7"/>
        </w:rPr>
        <w:t xml:space="preserve"> </w:t>
      </w:r>
      <w:r w:rsidRPr="00AA1C22">
        <w:rPr>
          <w:rFonts w:ascii="Palatino Linotype" w:hAnsi="Palatino Linotype" w:cs="Calibri"/>
        </w:rPr>
        <w:t>before</w:t>
      </w:r>
      <w:r w:rsidRPr="00AA1C22">
        <w:rPr>
          <w:rFonts w:ascii="Palatino Linotype" w:hAnsi="Palatino Linotype" w:cs="Calibri"/>
          <w:spacing w:val="-6"/>
        </w:rPr>
        <w:t xml:space="preserve"> </w:t>
      </w:r>
      <w:r w:rsidRPr="00AA1C22">
        <w:rPr>
          <w:rFonts w:ascii="Palatino Linotype" w:hAnsi="Palatino Linotype" w:cs="Calibri"/>
        </w:rPr>
        <w:t>compulsory</w:t>
      </w:r>
      <w:r w:rsidRPr="00AA1C22">
        <w:rPr>
          <w:rFonts w:ascii="Palatino Linotype" w:hAnsi="Palatino Linotype" w:cs="Calibri"/>
          <w:spacing w:val="-10"/>
        </w:rPr>
        <w:t xml:space="preserve"> </w:t>
      </w:r>
      <w:r w:rsidRPr="00AA1C22">
        <w:rPr>
          <w:rFonts w:ascii="Palatino Linotype" w:hAnsi="Palatino Linotype" w:cs="Calibri"/>
        </w:rPr>
        <w:t>school</w:t>
      </w:r>
      <w:r w:rsidRPr="00AA1C22">
        <w:rPr>
          <w:rFonts w:ascii="Palatino Linotype" w:hAnsi="Palatino Linotype" w:cs="Calibri"/>
          <w:spacing w:val="-6"/>
        </w:rPr>
        <w:t xml:space="preserve"> </w:t>
      </w:r>
      <w:r w:rsidRPr="00AA1C22">
        <w:rPr>
          <w:rFonts w:ascii="Palatino Linotype" w:hAnsi="Palatino Linotype" w:cs="Calibri"/>
        </w:rPr>
        <w:t>age</w:t>
      </w:r>
      <w:r w:rsidRPr="00AA1C22">
        <w:rPr>
          <w:rFonts w:ascii="Palatino Linotype" w:hAnsi="Palatino Linotype" w:cs="Calibri"/>
          <w:spacing w:val="-5"/>
        </w:rPr>
        <w:t xml:space="preserve"> </w:t>
      </w:r>
      <w:r w:rsidRPr="00AA1C22">
        <w:rPr>
          <w:rFonts w:ascii="Palatino Linotype" w:hAnsi="Palatino Linotype" w:cs="Calibri"/>
        </w:rPr>
        <w:t>so</w:t>
      </w:r>
      <w:r w:rsidRPr="00AA1C22">
        <w:rPr>
          <w:rFonts w:ascii="Palatino Linotype" w:hAnsi="Palatino Linotype" w:cs="Calibri"/>
          <w:spacing w:val="-6"/>
        </w:rPr>
        <w:t xml:space="preserve"> </w:t>
      </w:r>
      <w:r w:rsidRPr="00AA1C22">
        <w:rPr>
          <w:rFonts w:ascii="Palatino Linotype" w:hAnsi="Palatino Linotype" w:cs="Calibri"/>
        </w:rPr>
        <w:t>they</w:t>
      </w:r>
      <w:r w:rsidRPr="00AA1C22">
        <w:rPr>
          <w:rFonts w:ascii="Palatino Linotype" w:hAnsi="Palatino Linotype" w:cs="Calibri"/>
          <w:spacing w:val="-8"/>
        </w:rPr>
        <w:t xml:space="preserve"> </w:t>
      </w:r>
      <w:r w:rsidRPr="00AA1C22">
        <w:rPr>
          <w:rFonts w:ascii="Palatino Linotype" w:hAnsi="Palatino Linotype" w:cs="Calibri"/>
        </w:rPr>
        <w:t>can</w:t>
      </w:r>
      <w:r w:rsidRPr="00AA1C22">
        <w:rPr>
          <w:rFonts w:ascii="Palatino Linotype" w:hAnsi="Palatino Linotype" w:cs="Calibri"/>
          <w:spacing w:val="-6"/>
        </w:rPr>
        <w:t xml:space="preserve"> </w:t>
      </w:r>
      <w:r w:rsidRPr="00AA1C22">
        <w:rPr>
          <w:rFonts w:ascii="Palatino Linotype" w:hAnsi="Palatino Linotype" w:cs="Calibri"/>
        </w:rPr>
        <w:t>access</w:t>
      </w:r>
      <w:r w:rsidRPr="00AA1C22">
        <w:rPr>
          <w:rFonts w:ascii="Palatino Linotype" w:hAnsi="Palatino Linotype" w:cs="Calibri"/>
          <w:spacing w:val="-6"/>
        </w:rPr>
        <w:t xml:space="preserve"> </w:t>
      </w:r>
      <w:r w:rsidRPr="00AA1C22">
        <w:rPr>
          <w:rFonts w:ascii="Palatino Linotype" w:hAnsi="Palatino Linotype" w:cs="Calibri"/>
        </w:rPr>
        <w:t>the</w:t>
      </w:r>
      <w:r w:rsidRPr="00AA1C22">
        <w:rPr>
          <w:rFonts w:ascii="Palatino Linotype" w:hAnsi="Palatino Linotype" w:cs="Calibri"/>
          <w:spacing w:val="-6"/>
        </w:rPr>
        <w:t xml:space="preserve"> </w:t>
      </w:r>
      <w:r w:rsidRPr="00AA1C22">
        <w:rPr>
          <w:rFonts w:ascii="Palatino Linotype" w:hAnsi="Palatino Linotype" w:cs="Calibri"/>
        </w:rPr>
        <w:t>support</w:t>
      </w:r>
      <w:r w:rsidRPr="00AA1C22">
        <w:rPr>
          <w:rFonts w:ascii="Palatino Linotype" w:hAnsi="Palatino Linotype" w:cs="Calibri"/>
          <w:spacing w:val="-6"/>
        </w:rPr>
        <w:t xml:space="preserve"> </w:t>
      </w:r>
      <w:r w:rsidRPr="00AA1C22">
        <w:rPr>
          <w:rFonts w:ascii="Palatino Linotype" w:hAnsi="Palatino Linotype" w:cs="Calibri"/>
        </w:rPr>
        <w:t>available</w:t>
      </w:r>
      <w:r w:rsidRPr="00AA1C22">
        <w:rPr>
          <w:rFonts w:ascii="Palatino Linotype" w:hAnsi="Palatino Linotype" w:cs="Calibri"/>
          <w:spacing w:val="-64"/>
        </w:rPr>
        <w:t xml:space="preserve"> </w:t>
      </w:r>
      <w:r w:rsidRPr="00AA1C22">
        <w:rPr>
          <w:rFonts w:ascii="Palatino Linotype" w:hAnsi="Palatino Linotype" w:cs="Calibri"/>
        </w:rPr>
        <w:t>there.</w:t>
      </w:r>
    </w:p>
    <w:p w14:paraId="1739C043" w14:textId="52A2813B" w:rsidR="00977F44" w:rsidRPr="00AA1C22" w:rsidRDefault="00977F44" w:rsidP="005A6724">
      <w:pPr>
        <w:rPr>
          <w:rFonts w:ascii="Palatino Linotype" w:hAnsi="Palatino Linotype" w:cs="Calibri"/>
        </w:rPr>
      </w:pPr>
      <w:r w:rsidRPr="00AA1C22">
        <w:rPr>
          <w:rFonts w:ascii="Palatino Linotype" w:hAnsi="Palatino Linotype" w:cs="Calibri"/>
        </w:rPr>
        <w:t>All teachers are trained to support all children to succeed, including those with</w:t>
      </w:r>
      <w:r w:rsidRPr="00AA1C22">
        <w:rPr>
          <w:rFonts w:ascii="Palatino Linotype" w:hAnsi="Palatino Linotype" w:cs="Calibri"/>
          <w:spacing w:val="-64"/>
        </w:rPr>
        <w:t xml:space="preserve"> </w:t>
      </w:r>
      <w:r w:rsidR="00D232F4" w:rsidRPr="00AA1C22">
        <w:rPr>
          <w:rFonts w:ascii="Palatino Linotype" w:hAnsi="Palatino Linotype" w:cs="Calibri"/>
          <w:spacing w:val="-64"/>
        </w:rPr>
        <w:t xml:space="preserve">                               </w:t>
      </w:r>
      <w:r w:rsidRPr="00AA1C22">
        <w:rPr>
          <w:rFonts w:ascii="Palatino Linotype" w:hAnsi="Palatino Linotype" w:cs="Calibri"/>
          <w:spacing w:val="1"/>
        </w:rPr>
        <w:t xml:space="preserve"> </w:t>
      </w:r>
      <w:r w:rsidR="00D232F4" w:rsidRPr="00AA1C22">
        <w:rPr>
          <w:rFonts w:ascii="Palatino Linotype" w:hAnsi="Palatino Linotype" w:cs="Calibri"/>
          <w:spacing w:val="1"/>
        </w:rPr>
        <w:t xml:space="preserve">SEND. </w:t>
      </w:r>
      <w:r w:rsidRPr="00AA1C22">
        <w:rPr>
          <w:rFonts w:ascii="Palatino Linotype" w:hAnsi="Palatino Linotype" w:cs="Calibri"/>
        </w:rPr>
        <w:t>Every</w:t>
      </w:r>
      <w:r w:rsidRPr="00AA1C22">
        <w:rPr>
          <w:rFonts w:ascii="Palatino Linotype" w:hAnsi="Palatino Linotype" w:cs="Calibri"/>
          <w:spacing w:val="1"/>
        </w:rPr>
        <w:t xml:space="preserve"> </w:t>
      </w:r>
      <w:r w:rsidRPr="00AA1C22">
        <w:rPr>
          <w:rFonts w:ascii="Palatino Linotype" w:hAnsi="Palatino Linotype" w:cs="Calibri"/>
        </w:rPr>
        <w:t>mainstream</w:t>
      </w:r>
      <w:r w:rsidRPr="00AA1C22">
        <w:rPr>
          <w:rFonts w:ascii="Palatino Linotype" w:hAnsi="Palatino Linotype" w:cs="Calibri"/>
          <w:spacing w:val="1"/>
        </w:rPr>
        <w:t xml:space="preserve"> </w:t>
      </w:r>
      <w:r w:rsidRPr="00AA1C22">
        <w:rPr>
          <w:rFonts w:ascii="Palatino Linotype" w:hAnsi="Palatino Linotype" w:cs="Calibri"/>
        </w:rPr>
        <w:t>school</w:t>
      </w:r>
      <w:r w:rsidRPr="00AA1C22">
        <w:rPr>
          <w:rFonts w:ascii="Palatino Linotype" w:hAnsi="Palatino Linotype" w:cs="Calibri"/>
          <w:spacing w:val="1"/>
        </w:rPr>
        <w:t xml:space="preserve"> </w:t>
      </w:r>
      <w:r w:rsidRPr="00AA1C22">
        <w:rPr>
          <w:rFonts w:ascii="Palatino Linotype" w:hAnsi="Palatino Linotype" w:cs="Calibri"/>
        </w:rPr>
        <w:t>must</w:t>
      </w:r>
      <w:r w:rsidRPr="00AA1C22">
        <w:rPr>
          <w:rFonts w:ascii="Palatino Linotype" w:hAnsi="Palatino Linotype" w:cs="Calibri"/>
          <w:spacing w:val="1"/>
        </w:rPr>
        <w:t xml:space="preserve"> </w:t>
      </w:r>
      <w:r w:rsidRPr="00AA1C22">
        <w:rPr>
          <w:rFonts w:ascii="Palatino Linotype" w:hAnsi="Palatino Linotype" w:cs="Calibri"/>
        </w:rPr>
        <w:t>have</w:t>
      </w:r>
      <w:r w:rsidRPr="00AA1C22">
        <w:rPr>
          <w:rFonts w:ascii="Palatino Linotype" w:hAnsi="Palatino Linotype" w:cs="Calibri"/>
          <w:spacing w:val="1"/>
        </w:rPr>
        <w:t xml:space="preserve"> </w:t>
      </w:r>
      <w:r w:rsidRPr="00AA1C22">
        <w:rPr>
          <w:rFonts w:ascii="Palatino Linotype" w:hAnsi="Palatino Linotype" w:cs="Calibri"/>
        </w:rPr>
        <w:t>a</w:t>
      </w:r>
      <w:r w:rsidRPr="00AA1C22">
        <w:rPr>
          <w:rFonts w:ascii="Palatino Linotype" w:hAnsi="Palatino Linotype" w:cs="Calibri"/>
          <w:spacing w:val="1"/>
        </w:rPr>
        <w:t xml:space="preserve"> </w:t>
      </w:r>
      <w:r w:rsidRPr="00AA1C22">
        <w:rPr>
          <w:rFonts w:ascii="Palatino Linotype" w:hAnsi="Palatino Linotype" w:cs="Calibri"/>
        </w:rPr>
        <w:t>special</w:t>
      </w:r>
      <w:r w:rsidRPr="00AA1C22">
        <w:rPr>
          <w:rFonts w:ascii="Palatino Linotype" w:hAnsi="Palatino Linotype" w:cs="Calibri"/>
          <w:spacing w:val="1"/>
        </w:rPr>
        <w:t xml:space="preserve"> </w:t>
      </w:r>
      <w:r w:rsidRPr="00AA1C22">
        <w:rPr>
          <w:rFonts w:ascii="Palatino Linotype" w:hAnsi="Palatino Linotype" w:cs="Calibri"/>
        </w:rPr>
        <w:t>educational</w:t>
      </w:r>
      <w:r w:rsidRPr="00AA1C22">
        <w:rPr>
          <w:rFonts w:ascii="Palatino Linotype" w:hAnsi="Palatino Linotype" w:cs="Calibri"/>
          <w:spacing w:val="1"/>
        </w:rPr>
        <w:t xml:space="preserve"> </w:t>
      </w:r>
      <w:r w:rsidR="00D232F4" w:rsidRPr="00AA1C22">
        <w:rPr>
          <w:rFonts w:ascii="Palatino Linotype" w:hAnsi="Palatino Linotype" w:cs="Calibri"/>
        </w:rPr>
        <w:t xml:space="preserve">needs </w:t>
      </w:r>
      <w:r w:rsidRPr="00AA1C22">
        <w:rPr>
          <w:rFonts w:ascii="Palatino Linotype" w:hAnsi="Palatino Linotype" w:cs="Calibri"/>
        </w:rPr>
        <w:t>coordinator</w:t>
      </w:r>
      <w:r w:rsidRPr="00AA1C22">
        <w:rPr>
          <w:rFonts w:ascii="Palatino Linotype" w:hAnsi="Palatino Linotype" w:cs="Calibri"/>
          <w:spacing w:val="1"/>
        </w:rPr>
        <w:t xml:space="preserve"> </w:t>
      </w:r>
      <w:r w:rsidRPr="00AA1C22">
        <w:rPr>
          <w:rFonts w:ascii="Palatino Linotype" w:hAnsi="Palatino Linotype" w:cs="Calibri"/>
        </w:rPr>
        <w:t>(SENCO)</w:t>
      </w:r>
      <w:r w:rsidRPr="00AA1C22">
        <w:rPr>
          <w:rFonts w:ascii="Palatino Linotype" w:hAnsi="Palatino Linotype" w:cs="Calibri"/>
          <w:spacing w:val="1"/>
        </w:rPr>
        <w:t xml:space="preserve"> </w:t>
      </w:r>
      <w:r w:rsidRPr="00AA1C22">
        <w:rPr>
          <w:rFonts w:ascii="Palatino Linotype" w:hAnsi="Palatino Linotype" w:cs="Calibri"/>
        </w:rPr>
        <w:t>–</w:t>
      </w:r>
      <w:r w:rsidRPr="00AA1C22">
        <w:rPr>
          <w:rFonts w:ascii="Palatino Linotype" w:hAnsi="Palatino Linotype" w:cs="Calibri"/>
          <w:spacing w:val="1"/>
        </w:rPr>
        <w:t xml:space="preserve"> </w:t>
      </w:r>
      <w:r w:rsidRPr="00AA1C22">
        <w:rPr>
          <w:rFonts w:ascii="Palatino Linotype" w:hAnsi="Palatino Linotype" w:cs="Calibri"/>
        </w:rPr>
        <w:t>a</w:t>
      </w:r>
      <w:r w:rsidRPr="00AA1C22">
        <w:rPr>
          <w:rFonts w:ascii="Palatino Linotype" w:hAnsi="Palatino Linotype" w:cs="Calibri"/>
          <w:spacing w:val="1"/>
        </w:rPr>
        <w:t xml:space="preserve"> </w:t>
      </w:r>
      <w:r w:rsidRPr="00AA1C22">
        <w:rPr>
          <w:rFonts w:ascii="Palatino Linotype" w:hAnsi="Palatino Linotype" w:cs="Calibri"/>
        </w:rPr>
        <w:t>qualified</w:t>
      </w:r>
      <w:r w:rsidRPr="00AA1C22">
        <w:rPr>
          <w:rFonts w:ascii="Palatino Linotype" w:hAnsi="Palatino Linotype" w:cs="Calibri"/>
          <w:spacing w:val="1"/>
        </w:rPr>
        <w:t xml:space="preserve"> </w:t>
      </w:r>
      <w:r w:rsidRPr="00AA1C22">
        <w:rPr>
          <w:rFonts w:ascii="Palatino Linotype" w:hAnsi="Palatino Linotype" w:cs="Calibri"/>
        </w:rPr>
        <w:t>teacher</w:t>
      </w:r>
      <w:r w:rsidRPr="00AA1C22">
        <w:rPr>
          <w:rFonts w:ascii="Palatino Linotype" w:hAnsi="Palatino Linotype" w:cs="Calibri"/>
          <w:spacing w:val="1"/>
        </w:rPr>
        <w:t xml:space="preserve"> </w:t>
      </w:r>
      <w:r w:rsidRPr="00AA1C22">
        <w:rPr>
          <w:rFonts w:ascii="Palatino Linotype" w:hAnsi="Palatino Linotype" w:cs="Calibri"/>
        </w:rPr>
        <w:t>with</w:t>
      </w:r>
      <w:r w:rsidRPr="00AA1C22">
        <w:rPr>
          <w:rFonts w:ascii="Palatino Linotype" w:hAnsi="Palatino Linotype" w:cs="Calibri"/>
          <w:spacing w:val="1"/>
        </w:rPr>
        <w:t xml:space="preserve"> </w:t>
      </w:r>
      <w:r w:rsidRPr="00AA1C22">
        <w:rPr>
          <w:rFonts w:ascii="Palatino Linotype" w:hAnsi="Palatino Linotype" w:cs="Calibri"/>
        </w:rPr>
        <w:t>an</w:t>
      </w:r>
      <w:r w:rsidRPr="00AA1C22">
        <w:rPr>
          <w:rFonts w:ascii="Palatino Linotype" w:hAnsi="Palatino Linotype" w:cs="Calibri"/>
          <w:spacing w:val="1"/>
        </w:rPr>
        <w:t xml:space="preserve"> </w:t>
      </w:r>
      <w:r w:rsidRPr="00AA1C22">
        <w:rPr>
          <w:rFonts w:ascii="Palatino Linotype" w:hAnsi="Palatino Linotype" w:cs="Calibri"/>
        </w:rPr>
        <w:t>additional</w:t>
      </w:r>
      <w:r w:rsidRPr="00AA1C22">
        <w:rPr>
          <w:rFonts w:ascii="Palatino Linotype" w:hAnsi="Palatino Linotype" w:cs="Calibri"/>
          <w:spacing w:val="1"/>
        </w:rPr>
        <w:t xml:space="preserve"> </w:t>
      </w:r>
      <w:r w:rsidRPr="00AA1C22">
        <w:rPr>
          <w:rFonts w:ascii="Palatino Linotype" w:hAnsi="Palatino Linotype" w:cs="Calibri"/>
        </w:rPr>
        <w:t>SEND</w:t>
      </w:r>
      <w:r w:rsidRPr="00AA1C22">
        <w:rPr>
          <w:rFonts w:ascii="Palatino Linotype" w:hAnsi="Palatino Linotype" w:cs="Calibri"/>
          <w:spacing w:val="1"/>
        </w:rPr>
        <w:t xml:space="preserve"> </w:t>
      </w:r>
      <w:r w:rsidRPr="00AA1C22">
        <w:rPr>
          <w:rFonts w:ascii="Palatino Linotype" w:hAnsi="Palatino Linotype" w:cs="Calibri"/>
        </w:rPr>
        <w:t>qualification.</w:t>
      </w:r>
    </w:p>
    <w:p w14:paraId="1D919665" w14:textId="77777777" w:rsidR="00977F44" w:rsidRPr="00AA1C22" w:rsidRDefault="00977F44" w:rsidP="005A6724">
      <w:pPr>
        <w:rPr>
          <w:rFonts w:ascii="Palatino Linotype" w:hAnsi="Palatino Linotype" w:cs="Calibri"/>
        </w:rPr>
      </w:pPr>
      <w:r w:rsidRPr="00AA1C22">
        <w:rPr>
          <w:rFonts w:ascii="Palatino Linotype" w:hAnsi="Palatino Linotype" w:cs="Calibri"/>
        </w:rPr>
        <w:t>If a parent is worried about their child starting school because of their SEND,</w:t>
      </w:r>
      <w:r w:rsidRPr="00AA1C22">
        <w:rPr>
          <w:rFonts w:ascii="Palatino Linotype" w:hAnsi="Palatino Linotype" w:cs="Calibri"/>
          <w:spacing w:val="1"/>
        </w:rPr>
        <w:t xml:space="preserve"> </w:t>
      </w:r>
      <w:r w:rsidRPr="00AA1C22">
        <w:rPr>
          <w:rFonts w:ascii="Palatino Linotype" w:hAnsi="Palatino Linotype" w:cs="Calibri"/>
        </w:rPr>
        <w:t>they can speak to their health visitor or to staff at the school they would like</w:t>
      </w:r>
      <w:r w:rsidRPr="00AA1C22">
        <w:rPr>
          <w:rFonts w:ascii="Palatino Linotype" w:hAnsi="Palatino Linotype" w:cs="Calibri"/>
          <w:spacing w:val="1"/>
        </w:rPr>
        <w:t xml:space="preserve"> </w:t>
      </w:r>
      <w:r w:rsidRPr="00AA1C22">
        <w:rPr>
          <w:rFonts w:ascii="Palatino Linotype" w:hAnsi="Palatino Linotype" w:cs="Calibri"/>
          <w:spacing w:val="-1"/>
        </w:rPr>
        <w:t>their</w:t>
      </w:r>
      <w:r w:rsidRPr="00AA1C22">
        <w:rPr>
          <w:rFonts w:ascii="Palatino Linotype" w:hAnsi="Palatino Linotype" w:cs="Calibri"/>
          <w:spacing w:val="-13"/>
        </w:rPr>
        <w:t xml:space="preserve"> </w:t>
      </w:r>
      <w:r w:rsidRPr="00AA1C22">
        <w:rPr>
          <w:rFonts w:ascii="Palatino Linotype" w:hAnsi="Palatino Linotype" w:cs="Calibri"/>
          <w:spacing w:val="-1"/>
        </w:rPr>
        <w:t>child</w:t>
      </w:r>
      <w:r w:rsidRPr="00AA1C22">
        <w:rPr>
          <w:rFonts w:ascii="Palatino Linotype" w:hAnsi="Palatino Linotype" w:cs="Calibri"/>
          <w:spacing w:val="-14"/>
        </w:rPr>
        <w:t xml:space="preserve"> </w:t>
      </w:r>
      <w:r w:rsidRPr="00AA1C22">
        <w:rPr>
          <w:rFonts w:ascii="Palatino Linotype" w:hAnsi="Palatino Linotype" w:cs="Calibri"/>
          <w:spacing w:val="-1"/>
        </w:rPr>
        <w:t>to</w:t>
      </w:r>
      <w:r w:rsidRPr="00AA1C22">
        <w:rPr>
          <w:rFonts w:ascii="Palatino Linotype" w:hAnsi="Palatino Linotype" w:cs="Calibri"/>
          <w:spacing w:val="-11"/>
        </w:rPr>
        <w:t xml:space="preserve"> </w:t>
      </w:r>
      <w:r w:rsidRPr="00AA1C22">
        <w:rPr>
          <w:rFonts w:ascii="Palatino Linotype" w:hAnsi="Palatino Linotype" w:cs="Calibri"/>
          <w:spacing w:val="-1"/>
        </w:rPr>
        <w:t>go</w:t>
      </w:r>
      <w:r w:rsidRPr="00AA1C22">
        <w:rPr>
          <w:rFonts w:ascii="Palatino Linotype" w:hAnsi="Palatino Linotype" w:cs="Calibri"/>
          <w:spacing w:val="-13"/>
        </w:rPr>
        <w:t xml:space="preserve"> </w:t>
      </w:r>
      <w:r w:rsidRPr="00AA1C22">
        <w:rPr>
          <w:rFonts w:ascii="Palatino Linotype" w:hAnsi="Palatino Linotype" w:cs="Calibri"/>
          <w:spacing w:val="-1"/>
        </w:rPr>
        <w:t>to,</w:t>
      </w:r>
      <w:r w:rsidRPr="00AA1C22">
        <w:rPr>
          <w:rFonts w:ascii="Palatino Linotype" w:hAnsi="Palatino Linotype" w:cs="Calibri"/>
          <w:spacing w:val="-16"/>
        </w:rPr>
        <w:t xml:space="preserve"> </w:t>
      </w:r>
      <w:r w:rsidRPr="00AA1C22">
        <w:rPr>
          <w:rFonts w:ascii="Palatino Linotype" w:hAnsi="Palatino Linotype" w:cs="Calibri"/>
          <w:spacing w:val="-1"/>
        </w:rPr>
        <w:t>for</w:t>
      </w:r>
      <w:r w:rsidRPr="00AA1C22">
        <w:rPr>
          <w:rFonts w:ascii="Palatino Linotype" w:hAnsi="Palatino Linotype" w:cs="Calibri"/>
          <w:spacing w:val="-15"/>
        </w:rPr>
        <w:t xml:space="preserve"> </w:t>
      </w:r>
      <w:r w:rsidRPr="00AA1C22">
        <w:rPr>
          <w:rFonts w:ascii="Palatino Linotype" w:hAnsi="Palatino Linotype" w:cs="Calibri"/>
          <w:spacing w:val="-1"/>
        </w:rPr>
        <w:t>example</w:t>
      </w:r>
      <w:r w:rsidRPr="00AA1C22">
        <w:rPr>
          <w:rFonts w:ascii="Palatino Linotype" w:hAnsi="Palatino Linotype" w:cs="Calibri"/>
          <w:spacing w:val="-11"/>
        </w:rPr>
        <w:t xml:space="preserve"> </w:t>
      </w:r>
      <w:r w:rsidRPr="00AA1C22">
        <w:rPr>
          <w:rFonts w:ascii="Palatino Linotype" w:hAnsi="Palatino Linotype" w:cs="Calibri"/>
        </w:rPr>
        <w:t>the</w:t>
      </w:r>
      <w:r w:rsidRPr="00AA1C22">
        <w:rPr>
          <w:rFonts w:ascii="Palatino Linotype" w:hAnsi="Palatino Linotype" w:cs="Calibri"/>
          <w:spacing w:val="-14"/>
        </w:rPr>
        <w:t xml:space="preserve"> </w:t>
      </w:r>
      <w:r w:rsidRPr="00AA1C22">
        <w:rPr>
          <w:rFonts w:ascii="Palatino Linotype" w:hAnsi="Palatino Linotype" w:cs="Calibri"/>
        </w:rPr>
        <w:t>headteacher</w:t>
      </w:r>
      <w:r w:rsidRPr="00AA1C22">
        <w:rPr>
          <w:rFonts w:ascii="Palatino Linotype" w:hAnsi="Palatino Linotype" w:cs="Calibri"/>
          <w:spacing w:val="-12"/>
        </w:rPr>
        <w:t xml:space="preserve"> </w:t>
      </w:r>
      <w:r w:rsidRPr="00AA1C22">
        <w:rPr>
          <w:rFonts w:ascii="Palatino Linotype" w:hAnsi="Palatino Linotype" w:cs="Calibri"/>
        </w:rPr>
        <w:t>or</w:t>
      </w:r>
      <w:r w:rsidRPr="00AA1C22">
        <w:rPr>
          <w:rFonts w:ascii="Palatino Linotype" w:hAnsi="Palatino Linotype" w:cs="Calibri"/>
          <w:spacing w:val="-13"/>
        </w:rPr>
        <w:t xml:space="preserve"> </w:t>
      </w:r>
      <w:r w:rsidRPr="00AA1C22">
        <w:rPr>
          <w:rFonts w:ascii="Palatino Linotype" w:hAnsi="Palatino Linotype" w:cs="Calibri"/>
        </w:rPr>
        <w:t>SENCo.</w:t>
      </w:r>
      <w:r w:rsidRPr="00AA1C22">
        <w:rPr>
          <w:rFonts w:ascii="Palatino Linotype" w:hAnsi="Palatino Linotype" w:cs="Calibri"/>
          <w:spacing w:val="-14"/>
        </w:rPr>
        <w:t xml:space="preserve"> </w:t>
      </w:r>
      <w:r w:rsidRPr="00AA1C22">
        <w:rPr>
          <w:rFonts w:ascii="Palatino Linotype" w:hAnsi="Palatino Linotype" w:cs="Calibri"/>
        </w:rPr>
        <w:t>The</w:t>
      </w:r>
      <w:r w:rsidRPr="00AA1C22">
        <w:rPr>
          <w:rFonts w:ascii="Palatino Linotype" w:hAnsi="Palatino Linotype" w:cs="Calibri"/>
          <w:spacing w:val="-11"/>
        </w:rPr>
        <w:t xml:space="preserve"> </w:t>
      </w:r>
      <w:r w:rsidRPr="00AA1C22">
        <w:rPr>
          <w:rFonts w:ascii="Palatino Linotype" w:hAnsi="Palatino Linotype" w:cs="Calibri"/>
        </w:rPr>
        <w:t>parent</w:t>
      </w:r>
      <w:r w:rsidRPr="00AA1C22">
        <w:rPr>
          <w:rFonts w:ascii="Palatino Linotype" w:hAnsi="Palatino Linotype" w:cs="Calibri"/>
          <w:spacing w:val="-11"/>
        </w:rPr>
        <w:t xml:space="preserve"> </w:t>
      </w:r>
      <w:r w:rsidRPr="00AA1C22">
        <w:rPr>
          <w:rFonts w:ascii="Palatino Linotype" w:hAnsi="Palatino Linotype" w:cs="Calibri"/>
        </w:rPr>
        <w:t>can</w:t>
      </w:r>
      <w:r w:rsidRPr="00AA1C22">
        <w:rPr>
          <w:rFonts w:ascii="Palatino Linotype" w:hAnsi="Palatino Linotype" w:cs="Calibri"/>
          <w:spacing w:val="-11"/>
        </w:rPr>
        <w:t xml:space="preserve"> </w:t>
      </w:r>
      <w:r w:rsidRPr="00AA1C22">
        <w:rPr>
          <w:rFonts w:ascii="Palatino Linotype" w:hAnsi="Palatino Linotype" w:cs="Calibri"/>
        </w:rPr>
        <w:t>also</w:t>
      </w:r>
      <w:r w:rsidRPr="00AA1C22">
        <w:rPr>
          <w:rFonts w:ascii="Palatino Linotype" w:hAnsi="Palatino Linotype" w:cs="Calibri"/>
          <w:spacing w:val="-64"/>
        </w:rPr>
        <w:t xml:space="preserve"> </w:t>
      </w:r>
      <w:r w:rsidRPr="00AA1C22">
        <w:rPr>
          <w:rFonts w:ascii="Palatino Linotype" w:hAnsi="Palatino Linotype" w:cs="Calibri"/>
        </w:rPr>
        <w:t xml:space="preserve">speak to the local </w:t>
      </w:r>
      <w:hyperlink r:id="rId14">
        <w:r w:rsidRPr="00AA1C22">
          <w:rPr>
            <w:rFonts w:ascii="Palatino Linotype" w:hAnsi="Palatino Linotype" w:cs="Calibri"/>
            <w:color w:val="0000FF"/>
            <w:u w:color="0000FF"/>
          </w:rPr>
          <w:t>Special Educational Needs and Disabilities</w:t>
        </w:r>
      </w:hyperlink>
      <w:r w:rsidRPr="00AA1C22">
        <w:rPr>
          <w:rFonts w:ascii="Palatino Linotype" w:hAnsi="Palatino Linotype" w:cs="Calibri"/>
          <w:color w:val="0000FF"/>
          <w:spacing w:val="1"/>
        </w:rPr>
        <w:t xml:space="preserve"> </w:t>
      </w:r>
      <w:hyperlink r:id="rId15">
        <w:r w:rsidRPr="00AA1C22">
          <w:rPr>
            <w:rFonts w:ascii="Palatino Linotype" w:hAnsi="Palatino Linotype" w:cs="Calibri"/>
            <w:color w:val="0000FF"/>
            <w:u w:color="0000FF"/>
          </w:rPr>
          <w:t>Information,</w:t>
        </w:r>
      </w:hyperlink>
      <w:r w:rsidRPr="00AA1C22">
        <w:rPr>
          <w:rFonts w:ascii="Palatino Linotype" w:hAnsi="Palatino Linotype" w:cs="Calibri"/>
          <w:color w:val="0000FF"/>
          <w:spacing w:val="1"/>
        </w:rPr>
        <w:t xml:space="preserve"> </w:t>
      </w:r>
      <w:hyperlink r:id="rId16">
        <w:r w:rsidRPr="00AA1C22">
          <w:rPr>
            <w:rFonts w:ascii="Palatino Linotype" w:hAnsi="Palatino Linotype" w:cs="Calibri"/>
            <w:color w:val="0000FF"/>
            <w:u w:color="0000FF"/>
          </w:rPr>
          <w:t>Advice</w:t>
        </w:r>
        <w:r w:rsidRPr="00AA1C22">
          <w:rPr>
            <w:rFonts w:ascii="Palatino Linotype" w:hAnsi="Palatino Linotype" w:cs="Calibri"/>
            <w:color w:val="0000FF"/>
            <w:spacing w:val="-1"/>
            <w:u w:color="0000FF"/>
          </w:rPr>
          <w:t xml:space="preserve"> </w:t>
        </w:r>
        <w:r w:rsidRPr="00AA1C22">
          <w:rPr>
            <w:rFonts w:ascii="Palatino Linotype" w:hAnsi="Palatino Linotype" w:cs="Calibri"/>
            <w:color w:val="0000FF"/>
            <w:u w:color="0000FF"/>
          </w:rPr>
          <w:t>and</w:t>
        </w:r>
        <w:r w:rsidRPr="00AA1C22">
          <w:rPr>
            <w:rFonts w:ascii="Palatino Linotype" w:hAnsi="Palatino Linotype" w:cs="Calibri"/>
            <w:color w:val="0000FF"/>
            <w:spacing w:val="-2"/>
            <w:u w:color="0000FF"/>
          </w:rPr>
          <w:t xml:space="preserve"> </w:t>
        </w:r>
        <w:r w:rsidRPr="00AA1C22">
          <w:rPr>
            <w:rFonts w:ascii="Palatino Linotype" w:hAnsi="Palatino Linotype" w:cs="Calibri"/>
            <w:color w:val="0000FF"/>
            <w:u w:color="0000FF"/>
          </w:rPr>
          <w:t>Support service</w:t>
        </w:r>
      </w:hyperlink>
      <w:r w:rsidRPr="00AA1C22">
        <w:rPr>
          <w:rFonts w:ascii="Palatino Linotype" w:hAnsi="Palatino Linotype" w:cs="Calibri"/>
        </w:rPr>
        <w:t>.</w:t>
      </w:r>
    </w:p>
    <w:p w14:paraId="351A4F1C" w14:textId="3F449431" w:rsidR="00977F44" w:rsidRPr="00AA1C22" w:rsidRDefault="00977F44" w:rsidP="005A6724">
      <w:pPr>
        <w:rPr>
          <w:rFonts w:ascii="Palatino Linotype" w:hAnsi="Palatino Linotype" w:cs="Calibri"/>
        </w:rPr>
      </w:pPr>
      <w:r w:rsidRPr="00AA1C22">
        <w:rPr>
          <w:rFonts w:ascii="Palatino Linotype" w:hAnsi="Palatino Linotype" w:cs="Calibri"/>
        </w:rPr>
        <w:t>If a child is going through an EHC needs assessment, and the parent intends</w:t>
      </w:r>
      <w:r w:rsidRPr="00AA1C22">
        <w:rPr>
          <w:rFonts w:ascii="Palatino Linotype" w:hAnsi="Palatino Linotype" w:cs="Calibri"/>
          <w:spacing w:val="1"/>
        </w:rPr>
        <w:t xml:space="preserve"> </w:t>
      </w:r>
      <w:r w:rsidRPr="00AA1C22">
        <w:rPr>
          <w:rFonts w:ascii="Palatino Linotype" w:hAnsi="Palatino Linotype" w:cs="Calibri"/>
        </w:rPr>
        <w:t>to</w:t>
      </w:r>
      <w:r w:rsidRPr="00AA1C22">
        <w:rPr>
          <w:rFonts w:ascii="Palatino Linotype" w:hAnsi="Palatino Linotype" w:cs="Calibri"/>
          <w:spacing w:val="-6"/>
        </w:rPr>
        <w:t xml:space="preserve"> </w:t>
      </w:r>
      <w:r w:rsidRPr="00AA1C22">
        <w:rPr>
          <w:rFonts w:ascii="Palatino Linotype" w:hAnsi="Palatino Linotype" w:cs="Calibri"/>
        </w:rPr>
        <w:t>request</w:t>
      </w:r>
      <w:r w:rsidRPr="00AA1C22">
        <w:rPr>
          <w:rFonts w:ascii="Palatino Linotype" w:hAnsi="Palatino Linotype" w:cs="Calibri"/>
          <w:spacing w:val="-9"/>
        </w:rPr>
        <w:t xml:space="preserve"> </w:t>
      </w:r>
      <w:r w:rsidRPr="00AA1C22">
        <w:rPr>
          <w:rFonts w:ascii="Palatino Linotype" w:hAnsi="Palatino Linotype" w:cs="Calibri"/>
        </w:rPr>
        <w:t>admission</w:t>
      </w:r>
      <w:r w:rsidRPr="00AA1C22">
        <w:rPr>
          <w:rFonts w:ascii="Palatino Linotype" w:hAnsi="Palatino Linotype" w:cs="Calibri"/>
          <w:spacing w:val="-8"/>
        </w:rPr>
        <w:t xml:space="preserve"> </w:t>
      </w:r>
      <w:r w:rsidRPr="00AA1C22">
        <w:rPr>
          <w:rFonts w:ascii="Palatino Linotype" w:hAnsi="Palatino Linotype" w:cs="Calibri"/>
        </w:rPr>
        <w:t>to</w:t>
      </w:r>
      <w:r w:rsidRPr="00AA1C22">
        <w:rPr>
          <w:rFonts w:ascii="Palatino Linotype" w:hAnsi="Palatino Linotype" w:cs="Calibri"/>
          <w:spacing w:val="-6"/>
        </w:rPr>
        <w:t xml:space="preserve"> </w:t>
      </w:r>
      <w:r w:rsidRPr="00AA1C22">
        <w:rPr>
          <w:rFonts w:ascii="Palatino Linotype" w:hAnsi="Palatino Linotype" w:cs="Calibri"/>
        </w:rPr>
        <w:t>reception</w:t>
      </w:r>
      <w:r w:rsidRPr="00AA1C22">
        <w:rPr>
          <w:rFonts w:ascii="Palatino Linotype" w:hAnsi="Palatino Linotype" w:cs="Calibri"/>
          <w:spacing w:val="-8"/>
        </w:rPr>
        <w:t xml:space="preserve"> </w:t>
      </w:r>
      <w:r w:rsidRPr="00AA1C22">
        <w:rPr>
          <w:rFonts w:ascii="Palatino Linotype" w:hAnsi="Palatino Linotype" w:cs="Calibri"/>
        </w:rPr>
        <w:t>aged</w:t>
      </w:r>
      <w:r w:rsidRPr="00AA1C22">
        <w:rPr>
          <w:rFonts w:ascii="Palatino Linotype" w:hAnsi="Palatino Linotype" w:cs="Calibri"/>
          <w:spacing w:val="-8"/>
        </w:rPr>
        <w:t xml:space="preserve"> </w:t>
      </w:r>
      <w:r w:rsidRPr="00AA1C22">
        <w:rPr>
          <w:rFonts w:ascii="Palatino Linotype" w:hAnsi="Palatino Linotype" w:cs="Calibri"/>
        </w:rPr>
        <w:t>5,</w:t>
      </w:r>
      <w:r w:rsidRPr="00AA1C22">
        <w:rPr>
          <w:rFonts w:ascii="Palatino Linotype" w:hAnsi="Palatino Linotype" w:cs="Calibri"/>
          <w:spacing w:val="-9"/>
        </w:rPr>
        <w:t xml:space="preserve"> </w:t>
      </w:r>
      <w:r w:rsidRPr="00AA1C22">
        <w:rPr>
          <w:rFonts w:ascii="Palatino Linotype" w:hAnsi="Palatino Linotype" w:cs="Calibri"/>
        </w:rPr>
        <w:t>they</w:t>
      </w:r>
      <w:r w:rsidRPr="00AA1C22">
        <w:rPr>
          <w:rFonts w:ascii="Palatino Linotype" w:hAnsi="Palatino Linotype" w:cs="Calibri"/>
          <w:spacing w:val="-6"/>
        </w:rPr>
        <w:t xml:space="preserve"> </w:t>
      </w:r>
      <w:r w:rsidRPr="00AA1C22">
        <w:rPr>
          <w:rFonts w:ascii="Palatino Linotype" w:hAnsi="Palatino Linotype" w:cs="Calibri"/>
        </w:rPr>
        <w:t>will</w:t>
      </w:r>
      <w:r w:rsidRPr="00AA1C22">
        <w:rPr>
          <w:rFonts w:ascii="Palatino Linotype" w:hAnsi="Palatino Linotype" w:cs="Calibri"/>
          <w:spacing w:val="-7"/>
        </w:rPr>
        <w:t xml:space="preserve"> </w:t>
      </w:r>
      <w:r w:rsidRPr="00AA1C22">
        <w:rPr>
          <w:rFonts w:ascii="Palatino Linotype" w:hAnsi="Palatino Linotype" w:cs="Calibri"/>
        </w:rPr>
        <w:t>need</w:t>
      </w:r>
      <w:r w:rsidRPr="00AA1C22">
        <w:rPr>
          <w:rFonts w:ascii="Palatino Linotype" w:hAnsi="Palatino Linotype" w:cs="Calibri"/>
          <w:spacing w:val="-8"/>
        </w:rPr>
        <w:t xml:space="preserve"> </w:t>
      </w:r>
      <w:r w:rsidRPr="00AA1C22">
        <w:rPr>
          <w:rFonts w:ascii="Palatino Linotype" w:hAnsi="Palatino Linotype" w:cs="Calibri"/>
        </w:rPr>
        <w:t>to</w:t>
      </w:r>
      <w:r w:rsidRPr="00AA1C22">
        <w:rPr>
          <w:rFonts w:ascii="Palatino Linotype" w:hAnsi="Palatino Linotype" w:cs="Calibri"/>
          <w:spacing w:val="-8"/>
        </w:rPr>
        <w:t xml:space="preserve"> </w:t>
      </w:r>
      <w:r w:rsidRPr="00AA1C22">
        <w:rPr>
          <w:rFonts w:ascii="Palatino Linotype" w:hAnsi="Palatino Linotype" w:cs="Calibri"/>
        </w:rPr>
        <w:t>discuss</w:t>
      </w:r>
      <w:r w:rsidRPr="00AA1C22">
        <w:rPr>
          <w:rFonts w:ascii="Palatino Linotype" w:hAnsi="Palatino Linotype" w:cs="Calibri"/>
          <w:spacing w:val="-9"/>
        </w:rPr>
        <w:t xml:space="preserve"> </w:t>
      </w:r>
      <w:r w:rsidRPr="00AA1C22">
        <w:rPr>
          <w:rFonts w:ascii="Palatino Linotype" w:hAnsi="Palatino Linotype" w:cs="Calibri"/>
        </w:rPr>
        <w:t>this</w:t>
      </w:r>
      <w:r w:rsidRPr="00AA1C22">
        <w:rPr>
          <w:rFonts w:ascii="Palatino Linotype" w:hAnsi="Palatino Linotype" w:cs="Calibri"/>
          <w:spacing w:val="-7"/>
        </w:rPr>
        <w:t xml:space="preserve"> </w:t>
      </w:r>
      <w:r w:rsidRPr="00AA1C22">
        <w:rPr>
          <w:rFonts w:ascii="Palatino Linotype" w:hAnsi="Palatino Linotype" w:cs="Calibri"/>
        </w:rPr>
        <w:t>with</w:t>
      </w:r>
      <w:r w:rsidRPr="00AA1C22">
        <w:rPr>
          <w:rFonts w:ascii="Palatino Linotype" w:hAnsi="Palatino Linotype" w:cs="Calibri"/>
          <w:spacing w:val="-6"/>
        </w:rPr>
        <w:t xml:space="preserve"> </w:t>
      </w:r>
      <w:r w:rsidRPr="00AA1C22">
        <w:rPr>
          <w:rFonts w:ascii="Palatino Linotype" w:hAnsi="Palatino Linotype" w:cs="Calibri"/>
        </w:rPr>
        <w:t>the</w:t>
      </w:r>
      <w:r w:rsidRPr="00AA1C22">
        <w:rPr>
          <w:rFonts w:ascii="Palatino Linotype" w:hAnsi="Palatino Linotype" w:cs="Calibri"/>
          <w:spacing w:val="-64"/>
        </w:rPr>
        <w:t xml:space="preserve"> </w:t>
      </w:r>
      <w:r w:rsidRPr="00AA1C22">
        <w:rPr>
          <w:rFonts w:ascii="Palatino Linotype" w:hAnsi="Palatino Linotype" w:cs="Calibri"/>
        </w:rPr>
        <w:t>Local</w:t>
      </w:r>
      <w:r w:rsidRPr="00AA1C22">
        <w:rPr>
          <w:rFonts w:ascii="Palatino Linotype" w:hAnsi="Palatino Linotype" w:cs="Calibri"/>
          <w:spacing w:val="-1"/>
        </w:rPr>
        <w:t xml:space="preserve"> </w:t>
      </w:r>
      <w:r w:rsidRPr="00AA1C22">
        <w:rPr>
          <w:rFonts w:ascii="Palatino Linotype" w:hAnsi="Palatino Linotype" w:cs="Calibri"/>
        </w:rPr>
        <w:t>Authority.</w:t>
      </w:r>
    </w:p>
    <w:p w14:paraId="2884D94E" w14:textId="77777777" w:rsidR="007E0A2B" w:rsidRPr="00AA1C22" w:rsidRDefault="007E0A2B" w:rsidP="007E0A2B">
      <w:pPr>
        <w:rPr>
          <w:rFonts w:ascii="Palatino Linotype" w:hAnsi="Palatino Linotype" w:cs="Calibri"/>
        </w:rPr>
      </w:pPr>
      <w:r w:rsidRPr="00AA1C22">
        <w:rPr>
          <w:rFonts w:ascii="Palatino Linotype" w:hAnsi="Palatino Linotype" w:cs="Calibri"/>
          <w:b/>
          <w:bCs/>
          <w:u w:val="single"/>
        </w:rPr>
        <w:t>Applying for a place out of cohort</w:t>
      </w:r>
      <w:r w:rsidRPr="00AA1C22">
        <w:rPr>
          <w:rFonts w:ascii="Palatino Linotype" w:hAnsi="Palatino Linotype" w:cs="Calibri"/>
        </w:rPr>
        <w:t> </w:t>
      </w:r>
    </w:p>
    <w:p w14:paraId="0B915BA8" w14:textId="77777777" w:rsidR="007E0A2B" w:rsidRPr="00AA1C22" w:rsidRDefault="007E0A2B" w:rsidP="007E0A2B">
      <w:pPr>
        <w:rPr>
          <w:rFonts w:ascii="Palatino Linotype" w:hAnsi="Palatino Linotype" w:cs="Calibri"/>
        </w:rPr>
      </w:pPr>
      <w:r w:rsidRPr="00AA1C22">
        <w:rPr>
          <w:rFonts w:ascii="Palatino Linotype" w:hAnsi="Palatino Linotype" w:cs="Calibri"/>
        </w:rPr>
        <w:t> 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w:t>
      </w:r>
      <w:r w:rsidRPr="00AA1C22">
        <w:rPr>
          <w:rFonts w:ascii="Times New Roman" w:hAnsi="Times New Roman"/>
        </w:rPr>
        <w:t> </w:t>
      </w:r>
      <w:r w:rsidRPr="00AA1C22">
        <w:rPr>
          <w:rFonts w:ascii="Palatino Linotype" w:hAnsi="Palatino Linotype" w:cs="Calibri"/>
        </w:rPr>
        <w:t xml:space="preserve"> If a request is refused, the child will still be considered for admission to their normal age group.</w:t>
      </w:r>
      <w:r w:rsidRPr="00AA1C22">
        <w:rPr>
          <w:rFonts w:ascii="Palatino Linotype" w:hAnsi="Palatino Linotype" w:cs="Palatino Linotype"/>
        </w:rPr>
        <w:t> </w:t>
      </w:r>
      <w:r w:rsidRPr="00AA1C22">
        <w:rPr>
          <w:rFonts w:ascii="Palatino Linotype" w:hAnsi="Palatino Linotype" w:cs="Calibri"/>
        </w:rPr>
        <w:t> </w:t>
      </w:r>
    </w:p>
    <w:p w14:paraId="6275F919" w14:textId="77777777" w:rsidR="007E0A2B" w:rsidRPr="00AA1C22" w:rsidRDefault="007E0A2B" w:rsidP="007E0A2B">
      <w:pPr>
        <w:rPr>
          <w:rFonts w:ascii="Palatino Linotype" w:hAnsi="Palatino Linotype" w:cs="Calibri"/>
        </w:rPr>
      </w:pPr>
      <w:r w:rsidRPr="00AA1C22">
        <w:rPr>
          <w:rFonts w:ascii="Palatino Linotype" w:hAnsi="Palatino Linotype" w:cs="Calibri"/>
        </w:rPr>
        <w:t> The process for requesting such an admission outside the normal age group, is as follows:  </w:t>
      </w:r>
    </w:p>
    <w:p w14:paraId="62E20F58" w14:textId="77777777" w:rsidR="007E0A2B" w:rsidRPr="00AA1C22" w:rsidRDefault="007E0A2B" w:rsidP="007E0A2B">
      <w:pPr>
        <w:rPr>
          <w:rFonts w:ascii="Palatino Linotype" w:hAnsi="Palatino Linotype" w:cs="Calibri"/>
        </w:rPr>
      </w:pPr>
      <w:r w:rsidRPr="00AA1C22">
        <w:rPr>
          <w:rFonts w:ascii="Palatino Linotype" w:hAnsi="Palatino Linotype" w:cs="Calibri"/>
        </w:rPr>
        <w:t> With the application, parents should request that the child is admitted to another year group (state which one), and the reasons for that request. Further evidence may be requested. Requests for admission outside of the normal year group will be considered alongside other applications made at the same time.  </w:t>
      </w:r>
    </w:p>
    <w:p w14:paraId="157385F4" w14:textId="77777777" w:rsidR="007E0A2B" w:rsidRPr="00AA1C22" w:rsidRDefault="007E0A2B" w:rsidP="007E0A2B">
      <w:pPr>
        <w:rPr>
          <w:rFonts w:ascii="Palatino Linotype" w:hAnsi="Palatino Linotype" w:cs="Calibri"/>
        </w:rPr>
      </w:pPr>
      <w:r w:rsidRPr="00AA1C22">
        <w:rPr>
          <w:rFonts w:ascii="Palatino Linotype" w:hAnsi="Palatino Linotype" w:cs="Calibri"/>
        </w:rPr>
        <w:t>For</w:t>
      </w:r>
      <w:r w:rsidRPr="00AA1C22">
        <w:rPr>
          <w:rFonts w:ascii="Palatino Linotype" w:hAnsi="Palatino Linotype" w:cs="Calibri"/>
          <w:spacing w:val="35"/>
        </w:rPr>
        <w:t xml:space="preserve"> </w:t>
      </w:r>
      <w:r w:rsidRPr="00AA1C22">
        <w:rPr>
          <w:rFonts w:ascii="Palatino Linotype" w:hAnsi="Palatino Linotype" w:cs="Calibri"/>
        </w:rPr>
        <w:t>clarification</w:t>
      </w:r>
      <w:r w:rsidRPr="00AA1C22">
        <w:rPr>
          <w:rFonts w:ascii="Palatino Linotype" w:hAnsi="Palatino Linotype" w:cs="Calibri"/>
          <w:spacing w:val="36"/>
        </w:rPr>
        <w:t xml:space="preserve"> </w:t>
      </w:r>
      <w:r w:rsidRPr="00AA1C22">
        <w:rPr>
          <w:rFonts w:ascii="Palatino Linotype" w:hAnsi="Palatino Linotype" w:cs="Calibri"/>
        </w:rPr>
        <w:t>on</w:t>
      </w:r>
      <w:r w:rsidRPr="00AA1C22">
        <w:rPr>
          <w:rFonts w:ascii="Palatino Linotype" w:hAnsi="Palatino Linotype" w:cs="Calibri"/>
          <w:spacing w:val="34"/>
        </w:rPr>
        <w:t xml:space="preserve"> </w:t>
      </w:r>
      <w:r w:rsidRPr="00AA1C22">
        <w:rPr>
          <w:rFonts w:ascii="Palatino Linotype" w:hAnsi="Palatino Linotype" w:cs="Calibri"/>
        </w:rPr>
        <w:t>the</w:t>
      </w:r>
      <w:r w:rsidRPr="00AA1C22">
        <w:rPr>
          <w:rFonts w:ascii="Palatino Linotype" w:hAnsi="Palatino Linotype" w:cs="Calibri"/>
          <w:spacing w:val="38"/>
        </w:rPr>
        <w:t xml:space="preserve"> </w:t>
      </w:r>
      <w:r w:rsidRPr="00AA1C22">
        <w:rPr>
          <w:rFonts w:ascii="Palatino Linotype" w:hAnsi="Palatino Linotype" w:cs="Calibri"/>
        </w:rPr>
        <w:t>admissions</w:t>
      </w:r>
      <w:r w:rsidRPr="00AA1C22">
        <w:rPr>
          <w:rFonts w:ascii="Palatino Linotype" w:hAnsi="Palatino Linotype" w:cs="Calibri"/>
          <w:spacing w:val="34"/>
        </w:rPr>
        <w:t xml:space="preserve"> </w:t>
      </w:r>
      <w:r w:rsidRPr="00AA1C22">
        <w:rPr>
          <w:rFonts w:ascii="Palatino Linotype" w:hAnsi="Palatino Linotype" w:cs="Calibri"/>
        </w:rPr>
        <w:t>arrangements</w:t>
      </w:r>
      <w:r w:rsidRPr="00AA1C22">
        <w:rPr>
          <w:rFonts w:ascii="Palatino Linotype" w:hAnsi="Palatino Linotype" w:cs="Calibri"/>
          <w:spacing w:val="38"/>
        </w:rPr>
        <w:t xml:space="preserve"> </w:t>
      </w:r>
      <w:r w:rsidRPr="00AA1C22">
        <w:rPr>
          <w:rFonts w:ascii="Palatino Linotype" w:hAnsi="Palatino Linotype" w:cs="Calibri"/>
        </w:rPr>
        <w:t>or</w:t>
      </w:r>
      <w:r w:rsidRPr="00AA1C22">
        <w:rPr>
          <w:rFonts w:ascii="Palatino Linotype" w:hAnsi="Palatino Linotype" w:cs="Calibri"/>
          <w:spacing w:val="31"/>
        </w:rPr>
        <w:t xml:space="preserve"> </w:t>
      </w:r>
      <w:r w:rsidRPr="00AA1C22">
        <w:rPr>
          <w:rFonts w:ascii="Palatino Linotype" w:hAnsi="Palatino Linotype" w:cs="Calibri"/>
        </w:rPr>
        <w:t>anything</w:t>
      </w:r>
      <w:r w:rsidRPr="00AA1C22">
        <w:rPr>
          <w:rFonts w:ascii="Palatino Linotype" w:hAnsi="Palatino Linotype" w:cs="Calibri"/>
          <w:spacing w:val="32"/>
        </w:rPr>
        <w:t xml:space="preserve"> </w:t>
      </w:r>
      <w:r w:rsidRPr="00AA1C22">
        <w:rPr>
          <w:rFonts w:ascii="Palatino Linotype" w:hAnsi="Palatino Linotype" w:cs="Calibri"/>
        </w:rPr>
        <w:t>outlined</w:t>
      </w:r>
      <w:r w:rsidRPr="00AA1C22">
        <w:rPr>
          <w:rFonts w:ascii="Palatino Linotype" w:hAnsi="Palatino Linotype" w:cs="Calibri"/>
          <w:spacing w:val="39"/>
        </w:rPr>
        <w:t xml:space="preserve"> </w:t>
      </w:r>
      <w:r w:rsidRPr="00AA1C22">
        <w:rPr>
          <w:rFonts w:ascii="Palatino Linotype" w:hAnsi="Palatino Linotype" w:cs="Calibri"/>
        </w:rPr>
        <w:t>in</w:t>
      </w:r>
      <w:r w:rsidRPr="00AA1C22">
        <w:rPr>
          <w:rFonts w:ascii="Palatino Linotype" w:hAnsi="Palatino Linotype" w:cs="Calibri"/>
          <w:spacing w:val="-64"/>
        </w:rPr>
        <w:t xml:space="preserve"> </w:t>
      </w:r>
      <w:r w:rsidRPr="00AA1C22">
        <w:rPr>
          <w:rFonts w:ascii="Palatino Linotype" w:hAnsi="Palatino Linotype" w:cs="Calibri"/>
        </w:rPr>
        <w:t>the</w:t>
      </w:r>
      <w:r w:rsidRPr="00AA1C22">
        <w:rPr>
          <w:rFonts w:ascii="Palatino Linotype" w:hAnsi="Palatino Linotype" w:cs="Calibri"/>
          <w:spacing w:val="-3"/>
        </w:rPr>
        <w:t xml:space="preserve"> </w:t>
      </w:r>
      <w:r w:rsidRPr="00AA1C22">
        <w:rPr>
          <w:rFonts w:ascii="Palatino Linotype" w:hAnsi="Palatino Linotype" w:cs="Calibri"/>
        </w:rPr>
        <w:t>above</w:t>
      </w:r>
      <w:r w:rsidRPr="00AA1C22">
        <w:rPr>
          <w:rFonts w:ascii="Palatino Linotype" w:hAnsi="Palatino Linotype" w:cs="Calibri"/>
          <w:spacing w:val="-1"/>
        </w:rPr>
        <w:t xml:space="preserve"> </w:t>
      </w:r>
      <w:r w:rsidRPr="00AA1C22">
        <w:rPr>
          <w:rFonts w:ascii="Palatino Linotype" w:hAnsi="Palatino Linotype" w:cs="Calibri"/>
        </w:rPr>
        <w:t>policy, please</w:t>
      </w:r>
      <w:r w:rsidRPr="00AA1C22">
        <w:rPr>
          <w:rFonts w:ascii="Palatino Linotype" w:hAnsi="Palatino Linotype" w:cs="Calibri"/>
          <w:spacing w:val="-1"/>
        </w:rPr>
        <w:t xml:space="preserve"> </w:t>
      </w:r>
      <w:r w:rsidRPr="00AA1C22">
        <w:rPr>
          <w:rFonts w:ascii="Palatino Linotype" w:hAnsi="Palatino Linotype" w:cs="Calibri"/>
        </w:rPr>
        <w:t>contact</w:t>
      </w:r>
      <w:r w:rsidRPr="00AA1C22">
        <w:rPr>
          <w:rFonts w:ascii="Palatino Linotype" w:hAnsi="Palatino Linotype" w:cs="Calibri"/>
          <w:spacing w:val="-2"/>
        </w:rPr>
        <w:t xml:space="preserve"> </w:t>
      </w:r>
      <w:r w:rsidRPr="00AA1C22">
        <w:rPr>
          <w:rFonts w:ascii="Palatino Linotype" w:hAnsi="Palatino Linotype" w:cs="Calibri"/>
        </w:rPr>
        <w:t>The</w:t>
      </w:r>
      <w:r w:rsidRPr="00AA1C22">
        <w:rPr>
          <w:rFonts w:ascii="Palatino Linotype" w:hAnsi="Palatino Linotype" w:cs="Calibri"/>
          <w:spacing w:val="-3"/>
        </w:rPr>
        <w:t xml:space="preserve"> </w:t>
      </w:r>
      <w:r w:rsidRPr="00AA1C22">
        <w:rPr>
          <w:rFonts w:ascii="Palatino Linotype" w:hAnsi="Palatino Linotype" w:cs="Calibri"/>
        </w:rPr>
        <w:t>School</w:t>
      </w:r>
      <w:r w:rsidRPr="00AA1C22">
        <w:rPr>
          <w:rFonts w:ascii="Palatino Linotype" w:hAnsi="Palatino Linotype" w:cs="Calibri"/>
          <w:spacing w:val="-3"/>
        </w:rPr>
        <w:t xml:space="preserve"> </w:t>
      </w:r>
      <w:r w:rsidRPr="00AA1C22">
        <w:rPr>
          <w:rFonts w:ascii="Palatino Linotype" w:hAnsi="Palatino Linotype" w:cs="Calibri"/>
        </w:rPr>
        <w:t>Admissions</w:t>
      </w:r>
      <w:r w:rsidRPr="00AA1C22">
        <w:rPr>
          <w:rFonts w:ascii="Palatino Linotype" w:hAnsi="Palatino Linotype" w:cs="Calibri"/>
          <w:spacing w:val="-3"/>
        </w:rPr>
        <w:t xml:space="preserve"> </w:t>
      </w:r>
      <w:r w:rsidRPr="00AA1C22">
        <w:rPr>
          <w:rFonts w:ascii="Palatino Linotype" w:hAnsi="Palatino Linotype" w:cs="Calibri"/>
        </w:rPr>
        <w:t xml:space="preserve">Team: </w:t>
      </w:r>
      <w:r w:rsidRPr="00AA1C22">
        <w:rPr>
          <w:rFonts w:ascii="Palatino Linotype" w:hAnsi="Palatino Linotype" w:cs="Calibri"/>
          <w:spacing w:val="-2"/>
        </w:rPr>
        <w:t>Email:</w:t>
      </w:r>
      <w:r w:rsidRPr="00AA1C22">
        <w:rPr>
          <w:rFonts w:ascii="Palatino Linotype" w:hAnsi="Palatino Linotype" w:cs="Calibri"/>
        </w:rPr>
        <w:t xml:space="preserve"> </w:t>
      </w:r>
      <w:hyperlink r:id="rId17">
        <w:r w:rsidRPr="00AA1C22">
          <w:rPr>
            <w:rFonts w:ascii="Palatino Linotype" w:hAnsi="Palatino Linotype" w:cs="Calibri"/>
            <w:color w:val="0000FF"/>
            <w:spacing w:val="-2"/>
            <w:u w:color="0000FF"/>
          </w:rPr>
          <w:t>school-admissions@shropshire.gov.uk</w:t>
        </w:r>
      </w:hyperlink>
    </w:p>
    <w:p w14:paraId="0BE69319" w14:textId="77777777" w:rsidR="007E0A2B" w:rsidRPr="00AA1C22" w:rsidRDefault="007E0A2B" w:rsidP="007E0A2B">
      <w:pPr>
        <w:rPr>
          <w:rFonts w:ascii="Palatino Linotype" w:hAnsi="Palatino Linotype" w:cs="Calibri"/>
        </w:rPr>
      </w:pPr>
      <w:r w:rsidRPr="00AA1C22">
        <w:rPr>
          <w:rFonts w:ascii="Palatino Linotype" w:hAnsi="Palatino Linotype" w:cs="Calibri"/>
        </w:rPr>
        <w:t>Post:</w:t>
      </w:r>
      <w:r w:rsidRPr="00AA1C22">
        <w:rPr>
          <w:rFonts w:ascii="Palatino Linotype" w:hAnsi="Palatino Linotype" w:cs="Calibri"/>
          <w:spacing w:val="10"/>
        </w:rPr>
        <w:t xml:space="preserve"> </w:t>
      </w:r>
      <w:r w:rsidRPr="00AA1C22">
        <w:rPr>
          <w:rFonts w:ascii="Palatino Linotype" w:hAnsi="Palatino Linotype" w:cs="Calibri"/>
        </w:rPr>
        <w:t>c/o</w:t>
      </w:r>
      <w:r w:rsidRPr="00AA1C22">
        <w:rPr>
          <w:rFonts w:ascii="Palatino Linotype" w:hAnsi="Palatino Linotype" w:cs="Calibri"/>
          <w:spacing w:val="7"/>
        </w:rPr>
        <w:t xml:space="preserve"> </w:t>
      </w:r>
      <w:r w:rsidRPr="00AA1C22">
        <w:rPr>
          <w:rFonts w:ascii="Palatino Linotype" w:hAnsi="Palatino Linotype" w:cs="Calibri"/>
        </w:rPr>
        <w:t>School</w:t>
      </w:r>
      <w:r w:rsidRPr="00AA1C22">
        <w:rPr>
          <w:rFonts w:ascii="Palatino Linotype" w:hAnsi="Palatino Linotype" w:cs="Calibri"/>
          <w:spacing w:val="7"/>
        </w:rPr>
        <w:t xml:space="preserve"> </w:t>
      </w:r>
      <w:r w:rsidRPr="00AA1C22">
        <w:rPr>
          <w:rFonts w:ascii="Palatino Linotype" w:hAnsi="Palatino Linotype" w:cs="Calibri"/>
        </w:rPr>
        <w:t>Admissions</w:t>
      </w:r>
      <w:r w:rsidRPr="00AA1C22">
        <w:rPr>
          <w:rFonts w:ascii="Palatino Linotype" w:hAnsi="Palatino Linotype" w:cs="Calibri"/>
          <w:spacing w:val="4"/>
        </w:rPr>
        <w:t xml:space="preserve"> </w:t>
      </w:r>
      <w:r w:rsidRPr="00AA1C22">
        <w:rPr>
          <w:rFonts w:ascii="Palatino Linotype" w:hAnsi="Palatino Linotype" w:cs="Calibri"/>
        </w:rPr>
        <w:t>Team,</w:t>
      </w:r>
      <w:r w:rsidRPr="00AA1C22">
        <w:rPr>
          <w:rFonts w:ascii="Palatino Linotype" w:hAnsi="Palatino Linotype" w:cs="Calibri"/>
          <w:spacing w:val="10"/>
        </w:rPr>
        <w:t xml:space="preserve"> </w:t>
      </w:r>
      <w:r w:rsidRPr="00AA1C22">
        <w:rPr>
          <w:rFonts w:ascii="Palatino Linotype" w:hAnsi="Palatino Linotype" w:cs="Calibri"/>
        </w:rPr>
        <w:t>Learning</w:t>
      </w:r>
      <w:r w:rsidRPr="00AA1C22">
        <w:rPr>
          <w:rFonts w:ascii="Palatino Linotype" w:hAnsi="Palatino Linotype" w:cs="Calibri"/>
          <w:spacing w:val="8"/>
        </w:rPr>
        <w:t xml:space="preserve"> </w:t>
      </w:r>
      <w:r w:rsidRPr="00AA1C22">
        <w:rPr>
          <w:rFonts w:ascii="Palatino Linotype" w:hAnsi="Palatino Linotype" w:cs="Calibri"/>
        </w:rPr>
        <w:t>&amp;</w:t>
      </w:r>
      <w:r w:rsidRPr="00AA1C22">
        <w:rPr>
          <w:rFonts w:ascii="Palatino Linotype" w:hAnsi="Palatino Linotype" w:cs="Calibri"/>
          <w:spacing w:val="11"/>
        </w:rPr>
        <w:t xml:space="preserve"> </w:t>
      </w:r>
      <w:r w:rsidRPr="00AA1C22">
        <w:rPr>
          <w:rFonts w:ascii="Palatino Linotype" w:hAnsi="Palatino Linotype" w:cs="Calibri"/>
        </w:rPr>
        <w:t>Skills,</w:t>
      </w:r>
      <w:r w:rsidRPr="00AA1C22">
        <w:rPr>
          <w:rFonts w:ascii="Palatino Linotype" w:hAnsi="Palatino Linotype" w:cs="Calibri"/>
          <w:spacing w:val="4"/>
        </w:rPr>
        <w:t xml:space="preserve"> </w:t>
      </w:r>
      <w:r w:rsidRPr="00AA1C22">
        <w:rPr>
          <w:rFonts w:ascii="Palatino Linotype" w:hAnsi="Palatino Linotype" w:cs="Calibri"/>
        </w:rPr>
        <w:t>The</w:t>
      </w:r>
      <w:r w:rsidRPr="00AA1C22">
        <w:rPr>
          <w:rFonts w:ascii="Palatino Linotype" w:hAnsi="Palatino Linotype" w:cs="Calibri"/>
          <w:spacing w:val="9"/>
        </w:rPr>
        <w:t xml:space="preserve"> </w:t>
      </w:r>
      <w:proofErr w:type="gramStart"/>
      <w:r w:rsidRPr="00AA1C22">
        <w:rPr>
          <w:rFonts w:ascii="Palatino Linotype" w:hAnsi="Palatino Linotype" w:cs="Calibri"/>
        </w:rPr>
        <w:t>Guildhall ,</w:t>
      </w:r>
      <w:proofErr w:type="gramEnd"/>
      <w:r w:rsidRPr="00AA1C22">
        <w:rPr>
          <w:rFonts w:ascii="Palatino Linotype" w:hAnsi="Palatino Linotype" w:cs="Calibri"/>
          <w:spacing w:val="-64"/>
        </w:rPr>
        <w:t xml:space="preserve"> </w:t>
      </w:r>
      <w:proofErr w:type="spellStart"/>
      <w:r w:rsidRPr="00AA1C22">
        <w:rPr>
          <w:rFonts w:ascii="Palatino Linotype" w:hAnsi="Palatino Linotype" w:cs="Calibri"/>
        </w:rPr>
        <w:t>Frankwell</w:t>
      </w:r>
      <w:proofErr w:type="spellEnd"/>
      <w:r w:rsidRPr="00AA1C22">
        <w:rPr>
          <w:rFonts w:ascii="Palatino Linotype" w:hAnsi="Palatino Linotype" w:cs="Calibri"/>
        </w:rPr>
        <w:t xml:space="preserve"> Quay, Shrewsbury, SY3 8HQ</w:t>
      </w:r>
    </w:p>
    <w:p w14:paraId="27A5D510" w14:textId="77777777" w:rsidR="007E0A2B" w:rsidRPr="00AA1C22" w:rsidRDefault="007E0A2B" w:rsidP="007E0A2B">
      <w:pPr>
        <w:rPr>
          <w:rFonts w:ascii="Palatino Linotype" w:hAnsi="Palatino Linotype" w:cs="Calibri"/>
        </w:rPr>
      </w:pPr>
      <w:r w:rsidRPr="00AA1C22">
        <w:rPr>
          <w:rFonts w:ascii="Palatino Linotype" w:hAnsi="Palatino Linotype" w:cs="Calibri"/>
          <w:b/>
          <w:bCs/>
        </w:rPr>
        <w:t>Catchment Area Map</w:t>
      </w:r>
      <w:r w:rsidRPr="00AA1C22">
        <w:rPr>
          <w:rFonts w:ascii="Palatino Linotype" w:hAnsi="Palatino Linotype" w:cs="Calibri"/>
        </w:rPr>
        <w:t> </w:t>
      </w:r>
    </w:p>
    <w:p w14:paraId="1FEB9C62" w14:textId="77777777" w:rsidR="007E0A2B" w:rsidRPr="00235953" w:rsidRDefault="007E0A2B" w:rsidP="007E0A2B">
      <w:pPr>
        <w:rPr>
          <w:rFonts w:ascii="Palatino Linotype" w:hAnsi="Palatino Linotype" w:cs="Calibri"/>
        </w:rPr>
      </w:pPr>
      <w:r w:rsidRPr="00AA1C22">
        <w:rPr>
          <w:rFonts w:ascii="Palatino Linotype" w:hAnsi="Palatino Linotype" w:cs="Calibri"/>
        </w:rPr>
        <w:t> </w:t>
      </w:r>
      <w:r w:rsidRPr="00AA1C22">
        <w:rPr>
          <w:rFonts w:ascii="Palatino Linotype" w:hAnsi="Palatino Linotype" w:cs="Calibri"/>
          <w:b/>
          <w:bCs/>
        </w:rPr>
        <w:t>Please see below our catchment area map, however parents can access an interactive online map for further details - </w:t>
      </w:r>
      <w:hyperlink r:id="rId18" w:tgtFrame="_blank" w:history="1">
        <w:r w:rsidRPr="00AA1C22">
          <w:rPr>
            <w:rStyle w:val="Hyperlink"/>
            <w:rFonts w:ascii="Palatino Linotype" w:hAnsi="Palatino Linotype" w:cs="Calibri"/>
          </w:rPr>
          <w:t>General Map Viewer</w:t>
        </w:r>
      </w:hyperlink>
      <w:r w:rsidRPr="00235953">
        <w:rPr>
          <w:rFonts w:ascii="Palatino Linotype" w:hAnsi="Palatino Linotype" w:cs="Calibri"/>
        </w:rPr>
        <w:t> </w:t>
      </w:r>
    </w:p>
    <w:p w14:paraId="205C9526" w14:textId="1AD28862" w:rsidR="00C70F0F" w:rsidRDefault="00C70F0F" w:rsidP="005A6724">
      <w:pPr>
        <w:rPr>
          <w:rFonts w:ascii="Palatino Linotype" w:hAnsi="Palatino Linotype" w:cs="Calibri"/>
        </w:rPr>
      </w:pPr>
    </w:p>
    <w:p w14:paraId="19C6C636" w14:textId="4EE3693D" w:rsidR="00C70F0F" w:rsidRDefault="00C70F0F" w:rsidP="005A6724">
      <w:pPr>
        <w:rPr>
          <w:rFonts w:ascii="Palatino Linotype" w:hAnsi="Palatino Linotype" w:cs="Calibri"/>
        </w:rPr>
      </w:pPr>
      <w:r>
        <w:rPr>
          <w:rFonts w:ascii="Palatino Linotype" w:hAnsi="Palatino Linotype" w:cs="Calibri"/>
        </w:rPr>
        <w:t>Weston Lullingfields Catchment Area Map</w:t>
      </w:r>
    </w:p>
    <w:p w14:paraId="5A3810A5" w14:textId="6C1EC748" w:rsidR="00C70F0F" w:rsidRPr="005A6724" w:rsidRDefault="00C70F0F" w:rsidP="005A6724">
      <w:pPr>
        <w:rPr>
          <w:rFonts w:ascii="Palatino Linotype" w:hAnsi="Palatino Linotype"/>
        </w:rPr>
      </w:pPr>
      <w:r w:rsidRPr="00C70F0F">
        <w:rPr>
          <w:rFonts w:ascii="Palatino Linotype" w:hAnsi="Palatino Linotype"/>
          <w:noProof/>
        </w:rPr>
        <w:drawing>
          <wp:inline distT="0" distB="0" distL="0" distR="0" wp14:anchorId="73CFF357" wp14:editId="0FA28B61">
            <wp:extent cx="5731510" cy="37884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788410"/>
                    </a:xfrm>
                    <a:prstGeom prst="rect">
                      <a:avLst/>
                    </a:prstGeom>
                  </pic:spPr>
                </pic:pic>
              </a:graphicData>
            </a:graphic>
          </wp:inline>
        </w:drawing>
      </w:r>
    </w:p>
    <w:sectPr w:rsidR="00C70F0F" w:rsidRPr="005A6724" w:rsidSect="00906E16">
      <w:pgSz w:w="11906" w:h="16838"/>
      <w:pgMar w:top="1440" w:right="1440" w:bottom="1440" w:left="1440" w:header="709" w:footer="709" w:gutter="0"/>
      <w:pgBorders w:offsetFrom="page">
        <w:top w:val="triple" w:sz="2" w:space="24" w:color="2F5496" w:themeColor="accent1" w:themeShade="BF"/>
        <w:left w:val="triple" w:sz="2" w:space="24" w:color="2F5496" w:themeColor="accent1" w:themeShade="BF"/>
        <w:bottom w:val="triple" w:sz="2" w:space="24" w:color="2F5496" w:themeColor="accent1" w:themeShade="BF"/>
        <w:right w:val="triple" w:sz="2" w:space="24" w:color="2F5496" w:themeColor="accent1" w:themeShade="BF"/>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63DD" w14:textId="77777777" w:rsidR="003845EA" w:rsidRDefault="003845EA">
      <w:pPr>
        <w:spacing w:after="0" w:line="240" w:lineRule="auto"/>
      </w:pPr>
      <w:r>
        <w:separator/>
      </w:r>
    </w:p>
  </w:endnote>
  <w:endnote w:type="continuationSeparator" w:id="0">
    <w:p w14:paraId="0D70AC6C" w14:textId="77777777" w:rsidR="003845EA" w:rsidRDefault="0038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B9F9" w14:textId="77777777" w:rsidR="003845EA" w:rsidRDefault="003845EA">
      <w:pPr>
        <w:spacing w:after="0" w:line="240" w:lineRule="auto"/>
      </w:pPr>
      <w:r>
        <w:separator/>
      </w:r>
    </w:p>
  </w:footnote>
  <w:footnote w:type="continuationSeparator" w:id="0">
    <w:p w14:paraId="217A8691" w14:textId="77777777" w:rsidR="003845EA" w:rsidRDefault="00384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A2674"/>
    <w:multiLevelType w:val="hybridMultilevel"/>
    <w:tmpl w:val="CC705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21B24"/>
    <w:multiLevelType w:val="hybridMultilevel"/>
    <w:tmpl w:val="2BD63798"/>
    <w:lvl w:ilvl="0" w:tplc="79728692">
      <w:start w:val="1"/>
      <w:numFmt w:val="decimal"/>
      <w:lvlText w:val="%1."/>
      <w:lvlJc w:val="left"/>
      <w:pPr>
        <w:ind w:left="720" w:hanging="360"/>
      </w:pPr>
      <w:rPr>
        <w:rFonts w:ascii="Palatino Linotype" w:hAnsi="Palatino Linotype"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096595">
    <w:abstractNumId w:val="7"/>
  </w:num>
  <w:num w:numId="2" w16cid:durableId="1564681389">
    <w:abstractNumId w:val="1"/>
  </w:num>
  <w:num w:numId="3" w16cid:durableId="198250412">
    <w:abstractNumId w:val="0"/>
  </w:num>
  <w:num w:numId="4" w16cid:durableId="501704300">
    <w:abstractNumId w:val="3"/>
  </w:num>
  <w:num w:numId="5" w16cid:durableId="1056780537">
    <w:abstractNumId w:val="6"/>
  </w:num>
  <w:num w:numId="6" w16cid:durableId="1989673899">
    <w:abstractNumId w:val="2"/>
  </w:num>
  <w:num w:numId="7" w16cid:durableId="1578007291">
    <w:abstractNumId w:val="5"/>
  </w:num>
  <w:num w:numId="8" w16cid:durableId="210411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9A"/>
    <w:rsid w:val="00012ABC"/>
    <w:rsid w:val="000271AB"/>
    <w:rsid w:val="0012586A"/>
    <w:rsid w:val="00152B38"/>
    <w:rsid w:val="002319CE"/>
    <w:rsid w:val="002402B3"/>
    <w:rsid w:val="0030166F"/>
    <w:rsid w:val="00314447"/>
    <w:rsid w:val="00330ACF"/>
    <w:rsid w:val="003845EA"/>
    <w:rsid w:val="003926D8"/>
    <w:rsid w:val="003A571C"/>
    <w:rsid w:val="003B6678"/>
    <w:rsid w:val="004341F2"/>
    <w:rsid w:val="00444C5E"/>
    <w:rsid w:val="004841FB"/>
    <w:rsid w:val="004A77C3"/>
    <w:rsid w:val="004B454B"/>
    <w:rsid w:val="004E432B"/>
    <w:rsid w:val="004E73DB"/>
    <w:rsid w:val="005219A2"/>
    <w:rsid w:val="00595454"/>
    <w:rsid w:val="005A6724"/>
    <w:rsid w:val="00655789"/>
    <w:rsid w:val="00670B18"/>
    <w:rsid w:val="006B11A3"/>
    <w:rsid w:val="00725511"/>
    <w:rsid w:val="0074047F"/>
    <w:rsid w:val="00783F92"/>
    <w:rsid w:val="007E0A2B"/>
    <w:rsid w:val="008307F4"/>
    <w:rsid w:val="008E3689"/>
    <w:rsid w:val="008F32B6"/>
    <w:rsid w:val="00906E16"/>
    <w:rsid w:val="00977F44"/>
    <w:rsid w:val="00A5212C"/>
    <w:rsid w:val="00AA1C22"/>
    <w:rsid w:val="00AB7D43"/>
    <w:rsid w:val="00B2404A"/>
    <w:rsid w:val="00B24198"/>
    <w:rsid w:val="00B460B1"/>
    <w:rsid w:val="00B61ABE"/>
    <w:rsid w:val="00BD2CA3"/>
    <w:rsid w:val="00C26B9A"/>
    <w:rsid w:val="00C277E9"/>
    <w:rsid w:val="00C70F0F"/>
    <w:rsid w:val="00CB32D2"/>
    <w:rsid w:val="00CC4800"/>
    <w:rsid w:val="00CD7C66"/>
    <w:rsid w:val="00D232F4"/>
    <w:rsid w:val="00D34287"/>
    <w:rsid w:val="00D70B20"/>
    <w:rsid w:val="00D93875"/>
    <w:rsid w:val="00DA79D0"/>
    <w:rsid w:val="00E121DA"/>
    <w:rsid w:val="00F545E3"/>
    <w:rsid w:val="21B0685C"/>
    <w:rsid w:val="4105EE37"/>
    <w:rsid w:val="5D7FC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4979"/>
  <w15:chartTrackingRefBased/>
  <w15:docId w15:val="{90811526-84DE-49D5-9591-67C9D6E8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9A"/>
    <w:pPr>
      <w:spacing w:after="200" w:line="276"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C26B9A"/>
    <w:pPr>
      <w:spacing w:before="200"/>
      <w:ind w:left="360" w:hanging="360"/>
      <w:contextualSpacing w:val="0"/>
      <w:jc w:val="both"/>
      <w:outlineLvl w:val="0"/>
    </w:pPr>
    <w:rPr>
      <w:rFonts w:ascii="Arial" w:hAnsi="Arial" w:cs="Arial"/>
      <w:b/>
      <w:sz w:val="28"/>
      <w:szCs w:val="32"/>
    </w:rPr>
  </w:style>
  <w:style w:type="paragraph" w:styleId="Heading2">
    <w:name w:val="heading 2"/>
    <w:basedOn w:val="Normal"/>
    <w:next w:val="Normal"/>
    <w:link w:val="Heading2Char"/>
    <w:uiPriority w:val="9"/>
    <w:semiHidden/>
    <w:unhideWhenUsed/>
    <w:qFormat/>
    <w:rsid w:val="00977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C26B9A"/>
    <w:rPr>
      <w:rFonts w:ascii="Arial" w:hAnsi="Arial" w:cs="Arial"/>
      <w:b/>
      <w:sz w:val="28"/>
      <w:szCs w:val="32"/>
    </w:rPr>
  </w:style>
  <w:style w:type="paragraph" w:styleId="ListParagraph">
    <w:name w:val="List Paragraph"/>
    <w:basedOn w:val="Normal"/>
    <w:link w:val="ListParagraphChar"/>
    <w:uiPriority w:val="34"/>
    <w:qFormat/>
    <w:rsid w:val="00C26B9A"/>
    <w:pPr>
      <w:ind w:left="720"/>
      <w:contextualSpacing/>
    </w:pPr>
    <w:rPr>
      <w:rFonts w:asciiTheme="minorHAnsi" w:hAnsiTheme="minorHAnsi" w:cstheme="minorBidi"/>
    </w:rPr>
  </w:style>
  <w:style w:type="table" w:styleId="TableGrid">
    <w:name w:val="Table Grid"/>
    <w:basedOn w:val="TableNormal"/>
    <w:uiPriority w:val="59"/>
    <w:rsid w:val="00C2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B9A"/>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C26B9A"/>
  </w:style>
  <w:style w:type="character" w:styleId="Hyperlink">
    <w:name w:val="Hyperlink"/>
    <w:basedOn w:val="DefaultParagraphFont"/>
    <w:unhideWhenUsed/>
    <w:rsid w:val="00C26B9A"/>
    <w:rPr>
      <w:color w:val="0000FF"/>
      <w:u w:val="single"/>
    </w:rPr>
  </w:style>
  <w:style w:type="paragraph" w:customStyle="1" w:styleId="TSB-Level1Numbers">
    <w:name w:val="TSB - Level 1 Numbers"/>
    <w:basedOn w:val="Heading1"/>
    <w:link w:val="TSB-Level1NumbersChar"/>
    <w:qFormat/>
    <w:rsid w:val="00C26B9A"/>
    <w:pPr>
      <w:ind w:left="1480" w:hanging="482"/>
    </w:pPr>
    <w:rPr>
      <w:rFonts w:cstheme="minorHAnsi"/>
      <w:b w:val="0"/>
    </w:rPr>
  </w:style>
  <w:style w:type="character" w:customStyle="1" w:styleId="ListParagraphChar">
    <w:name w:val="List Paragraph Char"/>
    <w:basedOn w:val="DefaultParagraphFont"/>
    <w:link w:val="ListParagraph"/>
    <w:uiPriority w:val="34"/>
    <w:rsid w:val="00C26B9A"/>
  </w:style>
  <w:style w:type="character" w:customStyle="1" w:styleId="TSB-Level1NumbersChar">
    <w:name w:val="TSB - Level 1 Numbers Char"/>
    <w:basedOn w:val="Heading1Char"/>
    <w:link w:val="TSB-Level1Numbers"/>
    <w:rsid w:val="00C26B9A"/>
    <w:rPr>
      <w:rFonts w:ascii="Arial" w:hAnsi="Arial" w:cstheme="minorHAnsi"/>
      <w:b w:val="0"/>
      <w:sz w:val="28"/>
      <w:szCs w:val="32"/>
    </w:rPr>
  </w:style>
  <w:style w:type="paragraph" w:customStyle="1" w:styleId="1bodycopy10pt">
    <w:name w:val="1 body copy 10pt"/>
    <w:basedOn w:val="Normal"/>
    <w:link w:val="1bodycopy10ptChar"/>
    <w:qFormat/>
    <w:rsid w:val="00906E16"/>
    <w:pPr>
      <w:spacing w:after="120" w:line="240" w:lineRule="auto"/>
    </w:pPr>
    <w:rPr>
      <w:rFonts w:eastAsia="MS Mincho"/>
      <w:sz w:val="20"/>
      <w:szCs w:val="24"/>
      <w:lang w:val="en-US"/>
    </w:rPr>
  </w:style>
  <w:style w:type="character" w:customStyle="1" w:styleId="1bodycopy10ptChar">
    <w:name w:val="1 body copy 10pt Char"/>
    <w:link w:val="1bodycopy10pt"/>
    <w:rsid w:val="00906E16"/>
    <w:rPr>
      <w:rFonts w:ascii="Arial" w:eastAsia="MS Mincho" w:hAnsi="Arial" w:cs="Times New Roman"/>
      <w:sz w:val="20"/>
      <w:szCs w:val="24"/>
      <w:lang w:val="en-US"/>
    </w:rPr>
  </w:style>
  <w:style w:type="paragraph" w:customStyle="1" w:styleId="1bodycopy11pt">
    <w:name w:val="1 body copy 11pt"/>
    <w:autoRedefine/>
    <w:rsid w:val="00906E16"/>
    <w:pPr>
      <w:spacing w:after="120" w:line="240" w:lineRule="auto"/>
      <w:ind w:right="850"/>
    </w:pPr>
    <w:rPr>
      <w:rFonts w:ascii="Arial" w:eastAsia="MS Mincho" w:hAnsi="Arial" w:cs="Arial"/>
      <w:szCs w:val="24"/>
      <w:lang w:val="en-US"/>
    </w:rPr>
  </w:style>
  <w:style w:type="character" w:customStyle="1" w:styleId="Heading2Char">
    <w:name w:val="Heading 2 Char"/>
    <w:basedOn w:val="DefaultParagraphFont"/>
    <w:link w:val="Heading2"/>
    <w:uiPriority w:val="9"/>
    <w:semiHidden/>
    <w:rsid w:val="00977F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nhideWhenUsed/>
    <w:rsid w:val="00977F44"/>
    <w:pPr>
      <w:spacing w:before="100" w:after="120" w:line="240" w:lineRule="auto"/>
    </w:pPr>
    <w:rPr>
      <w:rFonts w:asciiTheme="minorHAnsi" w:eastAsiaTheme="minorEastAsia" w:hAnsiTheme="minorHAnsi" w:cstheme="minorBidi"/>
      <w:szCs w:val="21"/>
      <w:lang w:val="en-US" w:eastAsia="ja-JP"/>
    </w:rPr>
  </w:style>
  <w:style w:type="character" w:customStyle="1" w:styleId="BodyTextChar">
    <w:name w:val="Body Text Char"/>
    <w:basedOn w:val="DefaultParagraphFont"/>
    <w:link w:val="BodyText"/>
    <w:rsid w:val="00977F44"/>
    <w:rPr>
      <w:rFonts w:eastAsiaTheme="minorEastAsia"/>
      <w:szCs w:val="21"/>
      <w:lang w:val="en-US" w:eastAsia="ja-JP"/>
    </w:rPr>
  </w:style>
  <w:style w:type="paragraph" w:styleId="NormalWeb">
    <w:name w:val="Normal (Web)"/>
    <w:basedOn w:val="Normal"/>
    <w:uiPriority w:val="99"/>
    <w:unhideWhenUsed/>
    <w:rsid w:val="005A6724"/>
    <w:pPr>
      <w:spacing w:before="100" w:after="100" w:line="240" w:lineRule="auto"/>
    </w:pPr>
    <w:rPr>
      <w:rFonts w:ascii="Times New Roman" w:eastAsiaTheme="minorEastAsia" w:hAnsi="Times New Roman"/>
      <w:sz w:val="24"/>
      <w:szCs w:val="24"/>
      <w:lang w:val="en-US" w:eastAsia="ja-JP"/>
    </w:rPr>
  </w:style>
  <w:style w:type="character" w:styleId="CommentReference">
    <w:name w:val="annotation reference"/>
    <w:basedOn w:val="DefaultParagraphFont"/>
    <w:uiPriority w:val="99"/>
    <w:semiHidden/>
    <w:unhideWhenUsed/>
    <w:rsid w:val="007E0A2B"/>
    <w:rPr>
      <w:sz w:val="16"/>
      <w:szCs w:val="16"/>
    </w:rPr>
  </w:style>
  <w:style w:type="paragraph" w:styleId="CommentText">
    <w:name w:val="annotation text"/>
    <w:basedOn w:val="Normal"/>
    <w:link w:val="CommentTextChar"/>
    <w:uiPriority w:val="99"/>
    <w:unhideWhenUsed/>
    <w:rsid w:val="007E0A2B"/>
    <w:pPr>
      <w:spacing w:line="240" w:lineRule="auto"/>
    </w:pPr>
    <w:rPr>
      <w:sz w:val="20"/>
      <w:szCs w:val="20"/>
    </w:rPr>
  </w:style>
  <w:style w:type="character" w:customStyle="1" w:styleId="CommentTextChar">
    <w:name w:val="Comment Text Char"/>
    <w:basedOn w:val="DefaultParagraphFont"/>
    <w:link w:val="CommentText"/>
    <w:uiPriority w:val="99"/>
    <w:rsid w:val="007E0A2B"/>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ropshire.gov.uk/schooladmissions" TargetMode="External"/><Relationship Id="rId18" Type="http://schemas.openxmlformats.org/officeDocument/2006/relationships/hyperlink" Target="https://shropshire.maps.arcgis.com/apps/webappviewer/index.html?id=d6ab15037ca741589b262f27170843c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hropshire.gov.uk" TargetMode="External"/><Relationship Id="rId17" Type="http://schemas.openxmlformats.org/officeDocument/2006/relationships/hyperlink" Target="mailto:school-admissions@shropshire.gov.uk" TargetMode="External"/><Relationship Id="rId2" Type="http://schemas.openxmlformats.org/officeDocument/2006/relationships/customXml" Target="../customXml/item2.xml"/><Relationship Id="rId16" Type="http://schemas.openxmlformats.org/officeDocument/2006/relationships/hyperlink" Target="https://councilfordisabledchildren.org.uk/about-us-0/networks/information-advice-and-support-services-network/find-your-local-ias-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councilfordisabledchildren.org.uk/about-us-0/networks/information-advice-and-support-services-network/find-your-local-ias-service"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uncilfordisabledchildren.org.uk/about-us-0/networks/information-advice-and-support-services-network/find-your-local-ia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07f17c14ab407674e29c7d02b966d8a4">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cca5642c5d5c046e22f03b26cb16d50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0C4AD-8CC3-479F-855E-C4C03B40092E}">
  <ds:schemaRefs>
    <ds:schemaRef ds:uri="http://schemas.microsoft.com/office/2006/metadata/properties"/>
    <ds:schemaRef ds:uri="http://purl.org/dc/terms/"/>
    <ds:schemaRef ds:uri="http://purl.org/dc/elements/1.1/"/>
    <ds:schemaRef ds:uri="e557bbdc-7c45-46d3-9322-786b8d3d81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b37178d-3180-4666-a039-d1fc4f3c29c2"/>
    <ds:schemaRef ds:uri="http://www.w3.org/XML/1998/namespace"/>
  </ds:schemaRefs>
</ds:datastoreItem>
</file>

<file path=customXml/itemProps2.xml><?xml version="1.0" encoding="utf-8"?>
<ds:datastoreItem xmlns:ds="http://schemas.openxmlformats.org/officeDocument/2006/customXml" ds:itemID="{9EEBD660-D82C-4A1C-B2B4-1641DBBF416D}">
  <ds:schemaRefs>
    <ds:schemaRef ds:uri="http://schemas.microsoft.com/sharepoint/v3/contenttype/forms"/>
  </ds:schemaRefs>
</ds:datastoreItem>
</file>

<file path=customXml/itemProps3.xml><?xml version="1.0" encoding="utf-8"?>
<ds:datastoreItem xmlns:ds="http://schemas.openxmlformats.org/officeDocument/2006/customXml" ds:itemID="{E6043AE5-1D8B-49EE-ADE7-51A1E39E1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2737</Words>
  <Characters>13907</Characters>
  <Application>Microsoft Office Word</Application>
  <DocSecurity>4</DocSecurity>
  <Lines>267</Lines>
  <Paragraphs>88</Paragraphs>
  <ScaleCrop>false</ScaleCrop>
  <HeadingPairs>
    <vt:vector size="2" baseType="variant">
      <vt:variant>
        <vt:lpstr>Title</vt:lpstr>
      </vt:variant>
      <vt:variant>
        <vt:i4>1</vt:i4>
      </vt:variant>
    </vt:vector>
  </HeadingPairs>
  <TitlesOfParts>
    <vt:vector size="1" baseType="lpstr">
      <vt:lpstr/>
    </vt:vector>
  </TitlesOfParts>
  <Company>Woodlands ICT</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Burgoyne</dc:creator>
  <cp:keywords/>
  <dc:description/>
  <cp:lastModifiedBy>Michelle Carson</cp:lastModifiedBy>
  <cp:revision>2</cp:revision>
  <cp:lastPrinted>2025-09-04T13:57:00Z</cp:lastPrinted>
  <dcterms:created xsi:type="dcterms:W3CDTF">2025-11-19T15:22:00Z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